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4B" w:rsidRPr="008B5AF9" w:rsidRDefault="00C73A4B" w:rsidP="00C73A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B5AF9">
        <w:rPr>
          <w:rFonts w:ascii="Times New Roman" w:hAnsi="Times New Roman" w:cs="Times New Roman"/>
          <w:b/>
          <w:sz w:val="24"/>
          <w:szCs w:val="24"/>
        </w:rPr>
        <w:t>TREĆI MEĐUNARODNI ZNANSTVENI SKUP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b/>
          <w:i/>
          <w:sz w:val="24"/>
          <w:szCs w:val="24"/>
        </w:rPr>
        <w:t>KNJIGA I DRUŠTVO: SOCIJALNA, FILOLOŠKA I INTELEKTUALNA POVIJEST I SADAŠNJOST KNJIGE</w:t>
      </w:r>
    </w:p>
    <w:p w:rsidR="00D6010E" w:rsidRPr="00D6010E" w:rsidRDefault="00A43B3D" w:rsidP="00C73A4B">
      <w:pPr>
        <w:spacing w:before="360" w:after="4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  <w:t>DRUGA</w:t>
      </w:r>
      <w:r w:rsidR="00D6010E" w:rsidRPr="00D601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  <w:t xml:space="preserve"> OBAVIJEST</w:t>
      </w:r>
    </w:p>
    <w:p w:rsidR="00C73A4B" w:rsidRPr="008B5AF9" w:rsidRDefault="00C73A4B" w:rsidP="00C73A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B5AF9">
        <w:rPr>
          <w:rFonts w:ascii="Times New Roman" w:hAnsi="Times New Roman" w:cs="Times New Roman"/>
          <w:b/>
          <w:sz w:val="24"/>
          <w:szCs w:val="24"/>
        </w:rPr>
        <w:t>Mjesto održavanja:</w:t>
      </w:r>
    </w:p>
    <w:p w:rsidR="00C73A4B" w:rsidRDefault="00C73A4B" w:rsidP="00C73A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5AF9">
        <w:rPr>
          <w:rFonts w:ascii="Times New Roman" w:hAnsi="Times New Roman" w:cs="Times New Roman"/>
          <w:sz w:val="24"/>
          <w:szCs w:val="24"/>
        </w:rPr>
        <w:t>Split, Hrvatska</w:t>
      </w:r>
      <w:r w:rsidRPr="000D133D">
        <w:rPr>
          <w:rFonts w:ascii="Times New Roman" w:hAnsi="Times New Roman" w:cs="Times New Roman"/>
          <w:sz w:val="24"/>
          <w:szCs w:val="24"/>
        </w:rPr>
        <w:t xml:space="preserve">, 26. i 27. rujna </w:t>
      </w:r>
      <w:r w:rsidRPr="008B5AF9">
        <w:rPr>
          <w:rFonts w:ascii="Times New Roman" w:hAnsi="Times New Roman" w:cs="Times New Roman"/>
          <w:sz w:val="24"/>
          <w:szCs w:val="24"/>
        </w:rPr>
        <w:t>2017.</w:t>
      </w:r>
    </w:p>
    <w:p w:rsidR="00C73A4B" w:rsidRPr="008B5AF9" w:rsidRDefault="00C73A4B" w:rsidP="00C73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A4B" w:rsidRDefault="00C73A4B" w:rsidP="00C73A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AF9">
        <w:rPr>
          <w:rFonts w:ascii="Times New Roman" w:hAnsi="Times New Roman" w:cs="Times New Roman"/>
          <w:b/>
          <w:sz w:val="24"/>
          <w:szCs w:val="24"/>
        </w:rPr>
        <w:t>Organizatori:</w:t>
      </w:r>
      <w:r w:rsidRPr="008B5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A4B" w:rsidRPr="008B5AF9" w:rsidRDefault="00C73A4B" w:rsidP="00C73A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AF9">
        <w:rPr>
          <w:rFonts w:ascii="Times New Roman" w:hAnsi="Times New Roman" w:cs="Times New Roman"/>
          <w:sz w:val="24"/>
          <w:szCs w:val="24"/>
        </w:rPr>
        <w:t>Filozofski fakultet u Splitu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sz w:val="24"/>
          <w:szCs w:val="24"/>
        </w:rPr>
        <w:t xml:space="preserve">– Odsjek </w:t>
      </w:r>
      <w:r>
        <w:rPr>
          <w:rFonts w:ascii="Times New Roman" w:hAnsi="Times New Roman" w:cs="Times New Roman"/>
          <w:sz w:val="24"/>
          <w:szCs w:val="24"/>
        </w:rPr>
        <w:t>za hrvatski jezik i književnost i N</w:t>
      </w:r>
      <w:r w:rsidRPr="008B5AF9">
        <w:rPr>
          <w:rFonts w:ascii="Times New Roman" w:hAnsi="Times New Roman" w:cs="Times New Roman"/>
          <w:sz w:val="24"/>
          <w:szCs w:val="24"/>
        </w:rPr>
        <w:t>acionalna i sveučilišna knjižnica u Zagrebu</w:t>
      </w:r>
      <w:r>
        <w:rPr>
          <w:rFonts w:ascii="Times New Roman" w:hAnsi="Times New Roman" w:cs="Times New Roman"/>
          <w:sz w:val="24"/>
          <w:szCs w:val="24"/>
        </w:rPr>
        <w:t>, uz potporu Književnog</w:t>
      </w:r>
      <w:r w:rsidRPr="008B5AF9">
        <w:rPr>
          <w:rFonts w:ascii="Times New Roman" w:hAnsi="Times New Roman" w:cs="Times New Roman"/>
          <w:sz w:val="24"/>
          <w:szCs w:val="24"/>
        </w:rPr>
        <w:t xml:space="preserve"> krug</w:t>
      </w:r>
      <w:r>
        <w:rPr>
          <w:rFonts w:ascii="Times New Roman" w:hAnsi="Times New Roman" w:cs="Times New Roman"/>
          <w:sz w:val="24"/>
          <w:szCs w:val="24"/>
        </w:rPr>
        <w:t>a Split</w:t>
      </w:r>
    </w:p>
    <w:p w:rsidR="00C73A4B" w:rsidRDefault="00C73A4B" w:rsidP="00C73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A4B" w:rsidRDefault="00C73A4B" w:rsidP="00C73A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F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eme:</w:t>
      </w:r>
    </w:p>
    <w:p w:rsidR="00C73A4B" w:rsidRPr="000D133D" w:rsidRDefault="00C73A4B" w:rsidP="00C73A4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1967">
        <w:rPr>
          <w:rFonts w:ascii="Times New Roman" w:hAnsi="Times New Roman" w:cs="Times New Roman"/>
          <w:sz w:val="24"/>
          <w:szCs w:val="24"/>
        </w:rPr>
        <w:t xml:space="preserve">1. </w:t>
      </w:r>
      <w:r w:rsidRPr="00A71967">
        <w:rPr>
          <w:rFonts w:ascii="Times New Roman" w:hAnsi="Times New Roman" w:cs="Times New Roman"/>
          <w:b/>
          <w:sz w:val="24"/>
          <w:szCs w:val="24"/>
        </w:rPr>
        <w:t xml:space="preserve">Filološki pristup </w:t>
      </w:r>
      <w:r w:rsidRPr="000D133D">
        <w:rPr>
          <w:rFonts w:ascii="Times New Roman" w:hAnsi="Times New Roman" w:cs="Times New Roman"/>
          <w:b/>
          <w:sz w:val="24"/>
          <w:szCs w:val="24"/>
        </w:rPr>
        <w:t>knjizi: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knjiga kao jezični spomenik; hrvatska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srednjovjekovna knjiga</w:t>
      </w:r>
      <w:r w:rsidRPr="000D1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glagoljična tradicija; hrvatska ćirilična tradicija</w:t>
      </w:r>
      <w:r w:rsidRPr="000D1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knjiga i bogoslužje;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povijesni i kulturni procesi i knjiga; </w:t>
      </w:r>
      <w:r w:rsidRPr="000D133D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ezik, </w:t>
      </w:r>
      <w:r w:rsidRPr="000D1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stil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knjiga – žanrovske knjige</w:t>
      </w:r>
      <w:r w:rsidRPr="000D1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knjiga kao izvor znanja;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uloga knjige</w:t>
      </w:r>
      <w:r w:rsidRPr="000D1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učenju stran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0D1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jezika; čitanje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0D133D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jezičnih kompetencija; 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itanjem prema društvu znanja</w:t>
      </w:r>
    </w:p>
    <w:p w:rsidR="00C73A4B" w:rsidRPr="008B5AF9" w:rsidRDefault="00C73A4B" w:rsidP="00C73A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D13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3D">
        <w:rPr>
          <w:rFonts w:ascii="Times New Roman" w:hAnsi="Times New Roman" w:cs="Times New Roman"/>
          <w:b/>
          <w:sz w:val="24"/>
          <w:szCs w:val="24"/>
        </w:rPr>
        <w:t>Knjiga i društvo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3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3D">
        <w:rPr>
          <w:rFonts w:ascii="Times New Roman" w:hAnsi="Times New Roman" w:cs="Times New Roman"/>
          <w:b/>
          <w:sz w:val="24"/>
          <w:szCs w:val="24"/>
        </w:rPr>
        <w:t>povijesne i socijalne perspektive</w:t>
      </w:r>
      <w:r w:rsidRPr="000D13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3D">
        <w:rPr>
          <w:rFonts w:ascii="Times New Roman" w:hAnsi="Times New Roman" w:cs="Times New Roman"/>
          <w:sz w:val="24"/>
          <w:szCs w:val="24"/>
        </w:rPr>
        <w:t>knjiga, tehnologija i moderno društvo;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3D">
        <w:rPr>
          <w:rFonts w:ascii="Times New Roman" w:hAnsi="Times New Roman" w:cs="Times New Roman"/>
          <w:sz w:val="24"/>
          <w:szCs w:val="24"/>
        </w:rPr>
        <w:t>recepcija i društveni utjecaj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B5AF9">
        <w:rPr>
          <w:rFonts w:ascii="Times New Roman" w:hAnsi="Times New Roman" w:cs="Times New Roman"/>
          <w:sz w:val="24"/>
          <w:szCs w:val="24"/>
        </w:rPr>
        <w:t>autori, izdavači, knjižari, putovi knjige u povijesti i sadašnjosti; žene i knjiga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sz w:val="24"/>
          <w:szCs w:val="24"/>
        </w:rPr>
        <w:t>– skriveni i odani čitatelji;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sz w:val="24"/>
          <w:szCs w:val="24"/>
        </w:rPr>
        <w:t>od  rukopisne do tiskane knjige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sz w:val="24"/>
          <w:szCs w:val="24"/>
        </w:rPr>
        <w:t>ugledanja, preuzimanja;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sz w:val="24"/>
          <w:szCs w:val="24"/>
        </w:rPr>
        <w:t>knjiga i kultura otpora;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sz w:val="24"/>
          <w:szCs w:val="24"/>
        </w:rPr>
        <w:t>knjiga i privatni život;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AF9">
        <w:rPr>
          <w:rFonts w:ascii="Times New Roman" w:hAnsi="Times New Roman" w:cs="Times New Roman"/>
          <w:sz w:val="24"/>
          <w:szCs w:val="24"/>
        </w:rPr>
        <w:t>kolekcionarstvo</w:t>
      </w:r>
      <w:proofErr w:type="spellEnd"/>
      <w:r w:rsidRPr="008B5AF9">
        <w:rPr>
          <w:rFonts w:ascii="Times New Roman" w:hAnsi="Times New Roman" w:cs="Times New Roman"/>
          <w:sz w:val="24"/>
          <w:szCs w:val="24"/>
        </w:rPr>
        <w:t>, umjetnost knjige</w:t>
      </w:r>
    </w:p>
    <w:p w:rsidR="00C73A4B" w:rsidRPr="008B5AF9" w:rsidRDefault="00C73A4B" w:rsidP="00C73A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5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48D">
        <w:rPr>
          <w:rFonts w:ascii="Times New Roman" w:hAnsi="Times New Roman" w:cs="Times New Roman"/>
          <w:b/>
          <w:sz w:val="24"/>
          <w:szCs w:val="24"/>
        </w:rPr>
        <w:t>Književnost</w:t>
      </w:r>
      <w:r w:rsidRPr="008B5AF9">
        <w:rPr>
          <w:rFonts w:ascii="Times New Roman" w:hAnsi="Times New Roman" w:cs="Times New Roman"/>
          <w:b/>
          <w:sz w:val="24"/>
          <w:szCs w:val="24"/>
        </w:rPr>
        <w:t xml:space="preserve"> i komunikacija knjigom: </w:t>
      </w:r>
      <w:r w:rsidRPr="008B5AF9">
        <w:rPr>
          <w:rFonts w:ascii="Times New Roman" w:hAnsi="Times New Roman" w:cs="Times New Roman"/>
          <w:sz w:val="24"/>
          <w:szCs w:val="24"/>
        </w:rPr>
        <w:t xml:space="preserve">estetska recepcija i </w:t>
      </w:r>
      <w:r w:rsidRPr="0025248D">
        <w:rPr>
          <w:rFonts w:ascii="Times New Roman" w:hAnsi="Times New Roman" w:cs="Times New Roman"/>
          <w:sz w:val="24"/>
          <w:szCs w:val="24"/>
        </w:rPr>
        <w:t>čitatelj;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sz w:val="24"/>
          <w:szCs w:val="24"/>
        </w:rPr>
        <w:t>književne preferencije</w:t>
      </w:r>
      <w:r w:rsidRPr="008B5A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5AF9">
        <w:rPr>
          <w:rFonts w:ascii="Times New Roman" w:hAnsi="Times New Roman" w:cs="Times New Roman"/>
          <w:sz w:val="24"/>
          <w:szCs w:val="24"/>
        </w:rPr>
        <w:t>književno polje, sukobi i polemike, kritika;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sz w:val="24"/>
          <w:szCs w:val="24"/>
        </w:rPr>
        <w:t>književnost na mreži;</w:t>
      </w:r>
      <w:r>
        <w:rPr>
          <w:rFonts w:ascii="Times New Roman" w:hAnsi="Times New Roman" w:cs="Times New Roman"/>
          <w:sz w:val="24"/>
          <w:szCs w:val="24"/>
        </w:rPr>
        <w:t xml:space="preserve"> znanost i komunikacija knjigom</w:t>
      </w:r>
    </w:p>
    <w:p w:rsidR="00C73A4B" w:rsidRPr="008B5AF9" w:rsidRDefault="00C73A4B" w:rsidP="00C73A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5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b/>
          <w:sz w:val="24"/>
          <w:szCs w:val="24"/>
        </w:rPr>
        <w:t>Knjiga i čitatelj</w:t>
      </w:r>
      <w:r w:rsidRPr="008B5AF9">
        <w:rPr>
          <w:rFonts w:ascii="Times New Roman" w:hAnsi="Times New Roman" w:cs="Times New Roman"/>
          <w:sz w:val="24"/>
          <w:szCs w:val="24"/>
        </w:rPr>
        <w:t>: umjetnost čitanja i prakse; pedagogija čitanja, dijete kao čitatelj; slobodno vrijeme i čitanje;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sz w:val="24"/>
          <w:szCs w:val="24"/>
        </w:rPr>
        <w:t>žanr i društvo; čitatelj između tiskane i e-knjige</w:t>
      </w:r>
    </w:p>
    <w:p w:rsidR="00C73A4B" w:rsidRPr="008B5AF9" w:rsidRDefault="00C73A4B" w:rsidP="00C73A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5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b/>
          <w:sz w:val="24"/>
          <w:szCs w:val="24"/>
        </w:rPr>
        <w:t>Globalizacijski procesi i knjiga</w:t>
      </w:r>
      <w:r w:rsidRPr="008B5AF9">
        <w:rPr>
          <w:rFonts w:ascii="Times New Roman" w:hAnsi="Times New Roman" w:cs="Times New Roman"/>
          <w:sz w:val="24"/>
          <w:szCs w:val="24"/>
        </w:rPr>
        <w:t>: globalni intelektualni prostor: identiteti i kulturne integracije; multikulturalizam, interkulturalizam; kulturna kolonizacija i tržište knjiga</w:t>
      </w:r>
    </w:p>
    <w:p w:rsidR="00C73A4B" w:rsidRDefault="00C73A4B" w:rsidP="00C7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5AF9">
        <w:rPr>
          <w:rFonts w:ascii="Times New Roman" w:hAnsi="Times New Roman" w:cs="Times New Roman"/>
          <w:sz w:val="24"/>
          <w:szCs w:val="24"/>
        </w:rPr>
        <w:t xml:space="preserve">. </w:t>
      </w:r>
      <w:r w:rsidRPr="008B5AF9">
        <w:rPr>
          <w:rFonts w:ascii="Times New Roman" w:hAnsi="Times New Roman" w:cs="Times New Roman"/>
          <w:b/>
          <w:sz w:val="24"/>
          <w:szCs w:val="24"/>
        </w:rPr>
        <w:t>Problemi digitalne knjige</w:t>
      </w:r>
      <w:r w:rsidRPr="008B5AF9">
        <w:rPr>
          <w:rFonts w:ascii="Times New Roman" w:hAnsi="Times New Roman" w:cs="Times New Roman"/>
          <w:sz w:val="24"/>
          <w:szCs w:val="24"/>
        </w:rPr>
        <w:t xml:space="preserve">: e-knjiga i globalni izdavači; </w:t>
      </w:r>
      <w:r>
        <w:rPr>
          <w:rFonts w:ascii="Times New Roman" w:hAnsi="Times New Roman" w:cs="Times New Roman"/>
          <w:sz w:val="24"/>
          <w:szCs w:val="24"/>
        </w:rPr>
        <w:t xml:space="preserve">e-izvori informacija, </w:t>
      </w:r>
      <w:r w:rsidRPr="008B5AF9">
        <w:rPr>
          <w:rFonts w:ascii="Times New Roman" w:hAnsi="Times New Roman" w:cs="Times New Roman"/>
          <w:sz w:val="24"/>
          <w:szCs w:val="24"/>
        </w:rPr>
        <w:t>tiskana i digitalna knjiga, digitalni žanrovi, online časopisi; autorska prava na internetu; interakcija čitatelja i digitalnog teksta, budućnost knjige.</w:t>
      </w:r>
    </w:p>
    <w:p w:rsidR="00C73A4B" w:rsidRPr="008B5AF9" w:rsidRDefault="00C73A4B" w:rsidP="00C7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A4B" w:rsidRDefault="00C73A4B" w:rsidP="00C73A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AF9">
        <w:rPr>
          <w:rFonts w:ascii="Times New Roman" w:hAnsi="Times New Roman" w:cs="Times New Roman"/>
          <w:sz w:val="24"/>
          <w:szCs w:val="24"/>
        </w:rPr>
        <w:t>Ponuđene su različite i aktualne interdisciplinarne teme koje se tiču povijesnog i suvremenog odnosa knjige i društva.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sz w:val="24"/>
          <w:szCs w:val="24"/>
        </w:rPr>
        <w:t>Predloženi popis ne ograničava pojedinačna kreativna razmišljanja  o knjizi i njezinoj važnosti za svako društvo, za Hrvatsku i globalno okruženje.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F9">
        <w:rPr>
          <w:rFonts w:ascii="Times New Roman" w:hAnsi="Times New Roman" w:cs="Times New Roman"/>
          <w:sz w:val="24"/>
          <w:szCs w:val="24"/>
        </w:rPr>
        <w:t xml:space="preserve">Predavači mogu izložiti svoje teorijske spoznaje ili rezultate kvantitativnih i kvalitativnih istraživanja koji doprinose razumijevanju i vrednovanju knjige kao </w:t>
      </w:r>
      <w:r w:rsidRPr="00A71967">
        <w:rPr>
          <w:rFonts w:ascii="Times New Roman" w:hAnsi="Times New Roman" w:cs="Times New Roman"/>
          <w:sz w:val="24"/>
          <w:szCs w:val="24"/>
        </w:rPr>
        <w:t xml:space="preserve">intelektualnog, filološkog, </w:t>
      </w:r>
      <w:r w:rsidRPr="008B5AF9">
        <w:rPr>
          <w:rFonts w:ascii="Times New Roman" w:hAnsi="Times New Roman" w:cs="Times New Roman"/>
          <w:sz w:val="24"/>
          <w:szCs w:val="24"/>
        </w:rPr>
        <w:t>socijalnog i materijalnog objekta.</w:t>
      </w:r>
    </w:p>
    <w:p w:rsidR="00C73A4B" w:rsidRPr="0087201F" w:rsidRDefault="00C73A4B" w:rsidP="00C73A4B">
      <w:pPr>
        <w:spacing w:before="36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20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/Organizacijski </w:t>
      </w:r>
      <w:r w:rsidRPr="008720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odbor</w:t>
      </w:r>
    </w:p>
    <w:p w:rsidR="00C73A4B" w:rsidRPr="0087201F" w:rsidRDefault="00C73A4B" w:rsidP="00C73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Sandi </w:t>
      </w:r>
      <w:proofErr w:type="spellStart"/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>Antonac</w:t>
      </w:r>
      <w:proofErr w:type="spellEnd"/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Ivanka </w:t>
      </w:r>
      <w:proofErr w:type="spellStart"/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>Buzov</w:t>
      </w:r>
      <w:proofErr w:type="spellEnd"/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Mihael Kovač, Ivanka </w:t>
      </w:r>
      <w:proofErr w:type="spellStart"/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>Kuić</w:t>
      </w:r>
      <w:proofErr w:type="spellEnd"/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Katarina Lozić Knezović, </w:t>
      </w:r>
      <w:r w:rsidRPr="0087201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lena Novaković, Ankica Plazibat</w:t>
      </w:r>
    </w:p>
    <w:p w:rsidR="00C73A4B" w:rsidRPr="0087201F" w:rsidRDefault="00C73A4B" w:rsidP="00C73A4B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20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Znanstveni odbor:</w:t>
      </w:r>
    </w:p>
    <w:p w:rsidR="00C73A4B" w:rsidRPr="009C392F" w:rsidRDefault="00C73A4B" w:rsidP="00C73A4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Barbarić, Ivanka </w:t>
      </w:r>
      <w:proofErr w:type="spellStart"/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>Buzov</w:t>
      </w:r>
      <w:proofErr w:type="spellEnd"/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Ivana Hebrang Grgić,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Tinka Katić,</w:t>
      </w:r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Sofija Klarin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Zadravec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Mihael Kovač, Ivanka </w:t>
      </w:r>
      <w:proofErr w:type="spellStart"/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>Kuić</w:t>
      </w:r>
      <w:proofErr w:type="spellEnd"/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>, Katarina Lozić Knezović, Tatijana Petrić,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Šime Pilić, </w:t>
      </w:r>
      <w:r w:rsidR="004767BD">
        <w:rPr>
          <w:rFonts w:ascii="Times New Roman" w:eastAsia="Times New Roman" w:hAnsi="Times New Roman" w:cs="Times New Roman"/>
          <w:sz w:val="24"/>
          <w:szCs w:val="24"/>
          <w:lang w:eastAsia="hr-HR"/>
        </w:rPr>
        <w:t>Anita Runjić-</w:t>
      </w:r>
      <w:proofErr w:type="spellStart"/>
      <w:r w:rsidR="004767BD">
        <w:rPr>
          <w:rFonts w:ascii="Times New Roman" w:eastAsia="Times New Roman" w:hAnsi="Times New Roman" w:cs="Times New Roman"/>
          <w:sz w:val="24"/>
          <w:szCs w:val="24"/>
          <w:lang w:eastAsia="hr-HR"/>
        </w:rPr>
        <w:t>Stoilova</w:t>
      </w:r>
      <w:proofErr w:type="spellEnd"/>
      <w:r w:rsidR="004767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C39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Zlata </w:t>
      </w:r>
      <w:proofErr w:type="spellStart"/>
      <w:r w:rsidRPr="009C392F">
        <w:rPr>
          <w:rFonts w:ascii="Times New Roman" w:eastAsia="Times New Roman" w:hAnsi="Times New Roman" w:cs="Times New Roman"/>
          <w:sz w:val="24"/>
          <w:szCs w:val="24"/>
          <w:lang w:eastAsia="hr-HR"/>
        </w:rPr>
        <w:t>Živaković</w:t>
      </w:r>
      <w:proofErr w:type="spellEnd"/>
      <w:r w:rsidRPr="009C392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9C392F">
        <w:rPr>
          <w:rFonts w:ascii="Times New Roman" w:eastAsia="Times New Roman" w:hAnsi="Times New Roman" w:cs="Times New Roman"/>
          <w:sz w:val="24"/>
          <w:szCs w:val="24"/>
          <w:lang w:eastAsia="hr-HR"/>
        </w:rPr>
        <w:t>Kerže</w:t>
      </w:r>
      <w:proofErr w:type="spellEnd"/>
      <w:r w:rsidRPr="009C392F">
        <w:rPr>
          <w:rFonts w:ascii="Times New Roman" w:eastAsia="Times New Roman" w:hAnsi="Times New Roman" w:cs="Times New Roman"/>
          <w:sz w:val="24"/>
          <w:szCs w:val="24"/>
          <w:lang w:eastAsia="hr-HR"/>
        </w:rPr>
        <w:t>, Daniela Živković</w:t>
      </w:r>
    </w:p>
    <w:p w:rsidR="0076684E" w:rsidRPr="0076684E" w:rsidRDefault="0076684E" w:rsidP="007668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68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Koordinatorica skupa: </w:t>
      </w:r>
    </w:p>
    <w:p w:rsidR="0076684E" w:rsidRPr="0087201F" w:rsidRDefault="0076684E" w:rsidP="0076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Ivanka </w:t>
      </w:r>
      <w:proofErr w:type="spellStart"/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>Kuić</w:t>
      </w:r>
      <w:proofErr w:type="spellEnd"/>
    </w:p>
    <w:p w:rsidR="00C73A4B" w:rsidRPr="009E3239" w:rsidRDefault="00C73A4B" w:rsidP="00C73A4B">
      <w:pPr>
        <w:spacing w:before="36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E3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Prijava</w:t>
      </w:r>
    </w:p>
    <w:p w:rsidR="00C73A4B" w:rsidRDefault="00C73A4B" w:rsidP="00C73A4B">
      <w:pPr>
        <w:pStyle w:val="NormalWeb"/>
        <w:spacing w:before="120" w:beforeAutospacing="0" w:after="36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B3D">
        <w:rPr>
          <w:rFonts w:ascii="Times New Roman" w:hAnsi="Times New Roman" w:cs="Times New Roman"/>
          <w:color w:val="auto"/>
          <w:sz w:val="24"/>
          <w:szCs w:val="24"/>
        </w:rPr>
        <w:t xml:space="preserve">Svoje sudjelovanje na Skupu možete prijaviti isključivo preko Prijavnice koja je dostupna </w:t>
      </w:r>
      <w:hyperlink r:id="rId6" w:history="1">
        <w:r w:rsidRPr="00861C20">
          <w:rPr>
            <w:rStyle w:val="Hyperlink"/>
            <w:rFonts w:ascii="Times New Roman" w:hAnsi="Times New Roman" w:cs="Times New Roman"/>
            <w:sz w:val="24"/>
            <w:szCs w:val="24"/>
          </w:rPr>
          <w:t>ovdje.</w:t>
        </w:r>
      </w:hyperlink>
    </w:p>
    <w:p w:rsidR="00C73A4B" w:rsidRPr="008B5AF9" w:rsidRDefault="00C73A4B" w:rsidP="00C73A4B">
      <w:pPr>
        <w:pStyle w:val="NormalWeb"/>
        <w:spacing w:before="360" w:beforeAutospacing="0" w:after="120" w:afterAutospacing="0" w:line="276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8B5AF9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Kotizacija</w:t>
      </w:r>
    </w:p>
    <w:p w:rsidR="00C73A4B" w:rsidRPr="00B569D2" w:rsidRDefault="00C73A4B" w:rsidP="00C73A4B">
      <w:pPr>
        <w:pStyle w:val="NormalWeb"/>
        <w:spacing w:before="0" w:beforeAutospacing="0" w:after="12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69D2">
        <w:rPr>
          <w:rFonts w:ascii="Times New Roman" w:hAnsi="Times New Roman" w:cs="Times New Roman"/>
          <w:color w:val="auto"/>
          <w:sz w:val="24"/>
          <w:szCs w:val="24"/>
        </w:rPr>
        <w:t>Uključuje sudjelovanje, radne materijale, piće dobrodošlice, osvježenja u stankama i večeru.</w:t>
      </w:r>
    </w:p>
    <w:p w:rsidR="00C73A4B" w:rsidRPr="008B5AF9" w:rsidRDefault="00C73A4B" w:rsidP="00C73A4B">
      <w:pPr>
        <w:pStyle w:val="NormalWeb"/>
        <w:spacing w:before="0" w:beforeAutospacing="0" w:after="12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14</w:t>
      </w:r>
      <w:r w:rsidRPr="008B5A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rujna</w:t>
      </w:r>
      <w:r w:rsidRPr="008B5A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2017.</w:t>
      </w:r>
      <w:r w:rsidRPr="008B5A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B5A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B5A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8B5A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</w:t>
      </w:r>
      <w:r w:rsidRPr="008B5A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300,00 kn (45 €) </w:t>
      </w:r>
      <w:r w:rsidRPr="008B5AF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s uključenim PDV-om</w:t>
      </w:r>
    </w:p>
    <w:p w:rsidR="00C73A4B" w:rsidRPr="008B5AF9" w:rsidRDefault="00C73A4B" w:rsidP="00C73A4B">
      <w:pPr>
        <w:pStyle w:val="NormalWeb"/>
        <w:spacing w:before="0" w:beforeAutospacing="0" w:after="12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od 15</w:t>
      </w:r>
      <w:r w:rsidRPr="008B5A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do 2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8B5A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rujna 2017.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  500,00 kn (70</w:t>
      </w:r>
      <w:r w:rsidRPr="008B5A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€) </w:t>
      </w:r>
      <w:r w:rsidRPr="008B5AF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s uključenim PDV-om</w:t>
      </w:r>
    </w:p>
    <w:p w:rsidR="00C73A4B" w:rsidRPr="00FA01BB" w:rsidRDefault="00C73A4B" w:rsidP="00C73A4B">
      <w:pPr>
        <w:pStyle w:val="NormalWeb"/>
        <w:spacing w:before="0" w:beforeAutospacing="0" w:after="360" w:afterAutospacing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5A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Studenti/ce i osobe u pratnji ne plaćaju kotizaciju.</w:t>
      </w:r>
    </w:p>
    <w:p w:rsidR="00C73A4B" w:rsidRPr="0087201F" w:rsidRDefault="00C73A4B" w:rsidP="00C73A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vezana uz organizaciju Skupa primaju se elektroničkom poštom na adresi</w:t>
      </w:r>
      <w:r w:rsidRPr="008720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hyperlink r:id="rId7" w:history="1">
        <w:r w:rsidRPr="0002155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kuicivanka@gmail.com</w:t>
        </w:r>
      </w:hyperlink>
      <w:r w:rsidRPr="0087201F">
        <w:rPr>
          <w:rFonts w:ascii="Times New Roman" w:hAnsi="Times New Roman" w:cs="Times New Roman"/>
          <w:sz w:val="24"/>
          <w:szCs w:val="24"/>
        </w:rPr>
        <w:t>.</w:t>
      </w:r>
      <w:r w:rsidRPr="00872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43B3D" w:rsidRPr="00A43B3D" w:rsidRDefault="00A43B3D" w:rsidP="00A43B3D">
      <w:pPr>
        <w:pStyle w:val="NormalWeb"/>
        <w:spacing w:before="0" w:beforeAutospacing="0" w:after="6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43B3D" w:rsidRPr="00A43B3D" w:rsidSect="00D6010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9BC"/>
    <w:multiLevelType w:val="multilevel"/>
    <w:tmpl w:val="B988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A028F"/>
    <w:multiLevelType w:val="multilevel"/>
    <w:tmpl w:val="CA98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E52C5"/>
    <w:multiLevelType w:val="hybridMultilevel"/>
    <w:tmpl w:val="3A9CD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246C"/>
    <w:multiLevelType w:val="hybridMultilevel"/>
    <w:tmpl w:val="F334B2A4"/>
    <w:lvl w:ilvl="0" w:tplc="1EE0FE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5759C"/>
    <w:multiLevelType w:val="multilevel"/>
    <w:tmpl w:val="8336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13CD8"/>
    <w:multiLevelType w:val="hybridMultilevel"/>
    <w:tmpl w:val="87C62130"/>
    <w:lvl w:ilvl="0" w:tplc="509E329A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535B17"/>
    <w:multiLevelType w:val="hybridMultilevel"/>
    <w:tmpl w:val="D2BAA67A"/>
    <w:lvl w:ilvl="0" w:tplc="1EE0FE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13C75"/>
    <w:multiLevelType w:val="hybridMultilevel"/>
    <w:tmpl w:val="43965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635E5"/>
    <w:multiLevelType w:val="hybridMultilevel"/>
    <w:tmpl w:val="92E00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D3C6C"/>
    <w:multiLevelType w:val="multilevel"/>
    <w:tmpl w:val="24FC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B5280"/>
    <w:multiLevelType w:val="hybridMultilevel"/>
    <w:tmpl w:val="2C4CA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99"/>
    <w:rsid w:val="0001001D"/>
    <w:rsid w:val="00023F90"/>
    <w:rsid w:val="00030514"/>
    <w:rsid w:val="000379C6"/>
    <w:rsid w:val="000456E8"/>
    <w:rsid w:val="00053E59"/>
    <w:rsid w:val="00057FC0"/>
    <w:rsid w:val="000620FC"/>
    <w:rsid w:val="00066672"/>
    <w:rsid w:val="000763EB"/>
    <w:rsid w:val="00081976"/>
    <w:rsid w:val="000A1F35"/>
    <w:rsid w:val="000B66C7"/>
    <w:rsid w:val="000C4862"/>
    <w:rsid w:val="000C623C"/>
    <w:rsid w:val="000C6C84"/>
    <w:rsid w:val="000D2046"/>
    <w:rsid w:val="000E4849"/>
    <w:rsid w:val="000F7069"/>
    <w:rsid w:val="00107456"/>
    <w:rsid w:val="00134E06"/>
    <w:rsid w:val="00140F5F"/>
    <w:rsid w:val="001412B5"/>
    <w:rsid w:val="00141609"/>
    <w:rsid w:val="00150748"/>
    <w:rsid w:val="00150A06"/>
    <w:rsid w:val="00150F45"/>
    <w:rsid w:val="00151401"/>
    <w:rsid w:val="001550DD"/>
    <w:rsid w:val="00157F78"/>
    <w:rsid w:val="0017345D"/>
    <w:rsid w:val="00185DBB"/>
    <w:rsid w:val="00193820"/>
    <w:rsid w:val="001A0E47"/>
    <w:rsid w:val="001A56BD"/>
    <w:rsid w:val="001C5D36"/>
    <w:rsid w:val="001E4525"/>
    <w:rsid w:val="001E6D4D"/>
    <w:rsid w:val="001F004E"/>
    <w:rsid w:val="00202542"/>
    <w:rsid w:val="00220225"/>
    <w:rsid w:val="00220C17"/>
    <w:rsid w:val="00227040"/>
    <w:rsid w:val="00242D18"/>
    <w:rsid w:val="00243729"/>
    <w:rsid w:val="00251C60"/>
    <w:rsid w:val="00252126"/>
    <w:rsid w:val="0026222A"/>
    <w:rsid w:val="0026552B"/>
    <w:rsid w:val="00267523"/>
    <w:rsid w:val="002711FA"/>
    <w:rsid w:val="002721C6"/>
    <w:rsid w:val="002D7D99"/>
    <w:rsid w:val="002E0987"/>
    <w:rsid w:val="002E1490"/>
    <w:rsid w:val="002E4E09"/>
    <w:rsid w:val="00301B84"/>
    <w:rsid w:val="00307DB3"/>
    <w:rsid w:val="0031166D"/>
    <w:rsid w:val="00315E97"/>
    <w:rsid w:val="0032091A"/>
    <w:rsid w:val="0032217E"/>
    <w:rsid w:val="0032513D"/>
    <w:rsid w:val="003266B8"/>
    <w:rsid w:val="003352EA"/>
    <w:rsid w:val="00336BF7"/>
    <w:rsid w:val="00346A26"/>
    <w:rsid w:val="0035414B"/>
    <w:rsid w:val="0038067D"/>
    <w:rsid w:val="00390331"/>
    <w:rsid w:val="00392B7E"/>
    <w:rsid w:val="0039601C"/>
    <w:rsid w:val="003C64E4"/>
    <w:rsid w:val="003E6B17"/>
    <w:rsid w:val="00400C13"/>
    <w:rsid w:val="00407CE2"/>
    <w:rsid w:val="00413325"/>
    <w:rsid w:val="00414CE4"/>
    <w:rsid w:val="0041663B"/>
    <w:rsid w:val="00427774"/>
    <w:rsid w:val="004342BB"/>
    <w:rsid w:val="004524D7"/>
    <w:rsid w:val="0045572E"/>
    <w:rsid w:val="00474AD7"/>
    <w:rsid w:val="004767BD"/>
    <w:rsid w:val="00493C7B"/>
    <w:rsid w:val="004C3746"/>
    <w:rsid w:val="004C4218"/>
    <w:rsid w:val="00500E3E"/>
    <w:rsid w:val="00515DAD"/>
    <w:rsid w:val="00522FBE"/>
    <w:rsid w:val="00545324"/>
    <w:rsid w:val="00552C5F"/>
    <w:rsid w:val="00563E37"/>
    <w:rsid w:val="0057188A"/>
    <w:rsid w:val="00573446"/>
    <w:rsid w:val="0058381D"/>
    <w:rsid w:val="005A0122"/>
    <w:rsid w:val="005A1A17"/>
    <w:rsid w:val="005B1B24"/>
    <w:rsid w:val="005B39A8"/>
    <w:rsid w:val="005B717D"/>
    <w:rsid w:val="005C00CE"/>
    <w:rsid w:val="005C2C72"/>
    <w:rsid w:val="005D3CB1"/>
    <w:rsid w:val="005E5C1D"/>
    <w:rsid w:val="005E632D"/>
    <w:rsid w:val="005F4FB4"/>
    <w:rsid w:val="00613BD4"/>
    <w:rsid w:val="00630493"/>
    <w:rsid w:val="00633770"/>
    <w:rsid w:val="00635F2D"/>
    <w:rsid w:val="00647CBE"/>
    <w:rsid w:val="00651715"/>
    <w:rsid w:val="00655904"/>
    <w:rsid w:val="00656CFA"/>
    <w:rsid w:val="00660DAD"/>
    <w:rsid w:val="00667600"/>
    <w:rsid w:val="0068132A"/>
    <w:rsid w:val="00690D90"/>
    <w:rsid w:val="00695DC9"/>
    <w:rsid w:val="00697611"/>
    <w:rsid w:val="006A10D8"/>
    <w:rsid w:val="006B7E11"/>
    <w:rsid w:val="006D25C6"/>
    <w:rsid w:val="006D34EE"/>
    <w:rsid w:val="006F77ED"/>
    <w:rsid w:val="007027FD"/>
    <w:rsid w:val="007046DF"/>
    <w:rsid w:val="0071258E"/>
    <w:rsid w:val="007145CA"/>
    <w:rsid w:val="00716AF8"/>
    <w:rsid w:val="007203B6"/>
    <w:rsid w:val="007361C2"/>
    <w:rsid w:val="00747D56"/>
    <w:rsid w:val="00754C0D"/>
    <w:rsid w:val="00760743"/>
    <w:rsid w:val="00763AA0"/>
    <w:rsid w:val="0076684E"/>
    <w:rsid w:val="00785144"/>
    <w:rsid w:val="0079530E"/>
    <w:rsid w:val="007B2EC0"/>
    <w:rsid w:val="007C6DE5"/>
    <w:rsid w:val="007E4FBF"/>
    <w:rsid w:val="007F09AD"/>
    <w:rsid w:val="007F0C34"/>
    <w:rsid w:val="007F1A5E"/>
    <w:rsid w:val="008038BD"/>
    <w:rsid w:val="00805C92"/>
    <w:rsid w:val="0084742B"/>
    <w:rsid w:val="00861C20"/>
    <w:rsid w:val="008735A0"/>
    <w:rsid w:val="00887542"/>
    <w:rsid w:val="008C32C3"/>
    <w:rsid w:val="008D0C8B"/>
    <w:rsid w:val="00900AFD"/>
    <w:rsid w:val="0090151F"/>
    <w:rsid w:val="009158AB"/>
    <w:rsid w:val="00915E90"/>
    <w:rsid w:val="00935B74"/>
    <w:rsid w:val="009824B5"/>
    <w:rsid w:val="009827CE"/>
    <w:rsid w:val="00997D28"/>
    <w:rsid w:val="009A7C3C"/>
    <w:rsid w:val="009E1766"/>
    <w:rsid w:val="009E295E"/>
    <w:rsid w:val="009E3239"/>
    <w:rsid w:val="009F67AF"/>
    <w:rsid w:val="00A03DEC"/>
    <w:rsid w:val="00A058D0"/>
    <w:rsid w:val="00A354C9"/>
    <w:rsid w:val="00A43B3D"/>
    <w:rsid w:val="00A44C62"/>
    <w:rsid w:val="00A52FB3"/>
    <w:rsid w:val="00A55723"/>
    <w:rsid w:val="00A82FBF"/>
    <w:rsid w:val="00A87837"/>
    <w:rsid w:val="00A93380"/>
    <w:rsid w:val="00A94275"/>
    <w:rsid w:val="00AA23BF"/>
    <w:rsid w:val="00AA4E4F"/>
    <w:rsid w:val="00AA692D"/>
    <w:rsid w:val="00AC29EF"/>
    <w:rsid w:val="00AC419A"/>
    <w:rsid w:val="00AE3455"/>
    <w:rsid w:val="00AE5EC6"/>
    <w:rsid w:val="00AE75C7"/>
    <w:rsid w:val="00AF65AA"/>
    <w:rsid w:val="00AF6623"/>
    <w:rsid w:val="00B16C2E"/>
    <w:rsid w:val="00B34011"/>
    <w:rsid w:val="00B40450"/>
    <w:rsid w:val="00B53CC9"/>
    <w:rsid w:val="00B76975"/>
    <w:rsid w:val="00B8279E"/>
    <w:rsid w:val="00BA45CE"/>
    <w:rsid w:val="00BA4A7F"/>
    <w:rsid w:val="00BA7CE2"/>
    <w:rsid w:val="00BB1981"/>
    <w:rsid w:val="00BC111B"/>
    <w:rsid w:val="00BC5B23"/>
    <w:rsid w:val="00BF550A"/>
    <w:rsid w:val="00C104FD"/>
    <w:rsid w:val="00C14117"/>
    <w:rsid w:val="00C67015"/>
    <w:rsid w:val="00C73A4B"/>
    <w:rsid w:val="00C85EF4"/>
    <w:rsid w:val="00C86089"/>
    <w:rsid w:val="00CA4CA4"/>
    <w:rsid w:val="00CD20BC"/>
    <w:rsid w:val="00CE18C2"/>
    <w:rsid w:val="00D05E3A"/>
    <w:rsid w:val="00D11B46"/>
    <w:rsid w:val="00D1431F"/>
    <w:rsid w:val="00D1553B"/>
    <w:rsid w:val="00D5092D"/>
    <w:rsid w:val="00D6010E"/>
    <w:rsid w:val="00D65D0E"/>
    <w:rsid w:val="00D805B4"/>
    <w:rsid w:val="00DA2F39"/>
    <w:rsid w:val="00DB4B67"/>
    <w:rsid w:val="00DC6431"/>
    <w:rsid w:val="00DC6BCE"/>
    <w:rsid w:val="00DD04CF"/>
    <w:rsid w:val="00E3028C"/>
    <w:rsid w:val="00E35055"/>
    <w:rsid w:val="00E36C31"/>
    <w:rsid w:val="00E622F9"/>
    <w:rsid w:val="00E64D84"/>
    <w:rsid w:val="00E71C53"/>
    <w:rsid w:val="00E84899"/>
    <w:rsid w:val="00EA609A"/>
    <w:rsid w:val="00EB5D61"/>
    <w:rsid w:val="00ED4829"/>
    <w:rsid w:val="00ED5C74"/>
    <w:rsid w:val="00EF206E"/>
    <w:rsid w:val="00EF2198"/>
    <w:rsid w:val="00F10EA6"/>
    <w:rsid w:val="00F353E1"/>
    <w:rsid w:val="00F36107"/>
    <w:rsid w:val="00F550BB"/>
    <w:rsid w:val="00F56844"/>
    <w:rsid w:val="00F7508F"/>
    <w:rsid w:val="00F9439D"/>
    <w:rsid w:val="00FA0C6D"/>
    <w:rsid w:val="00FD0622"/>
    <w:rsid w:val="00FD6780"/>
    <w:rsid w:val="00FE18B6"/>
    <w:rsid w:val="00FE18EF"/>
    <w:rsid w:val="00FF303C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4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4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011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4C7595"/>
      <w:sz w:val="18"/>
      <w:szCs w:val="18"/>
      <w:lang w:eastAsia="hr-HR"/>
    </w:rPr>
  </w:style>
  <w:style w:type="character" w:styleId="Emphasis">
    <w:name w:val="Emphasis"/>
    <w:basedOn w:val="DefaultParagraphFont"/>
    <w:uiPriority w:val="20"/>
    <w:qFormat/>
    <w:rsid w:val="000F7069"/>
    <w:rPr>
      <w:i/>
      <w:iCs/>
    </w:rPr>
  </w:style>
  <w:style w:type="character" w:styleId="Strong">
    <w:name w:val="Strong"/>
    <w:uiPriority w:val="22"/>
    <w:qFormat/>
    <w:rsid w:val="005718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1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C5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055"/>
    <w:rPr>
      <w:rFonts w:ascii="Courier New" w:eastAsia="Times New Roman" w:hAnsi="Courier New" w:cs="Courier New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4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4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011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4C7595"/>
      <w:sz w:val="18"/>
      <w:szCs w:val="18"/>
      <w:lang w:eastAsia="hr-HR"/>
    </w:rPr>
  </w:style>
  <w:style w:type="character" w:styleId="Emphasis">
    <w:name w:val="Emphasis"/>
    <w:basedOn w:val="DefaultParagraphFont"/>
    <w:uiPriority w:val="20"/>
    <w:qFormat/>
    <w:rsid w:val="000F7069"/>
    <w:rPr>
      <w:i/>
      <w:iCs/>
    </w:rPr>
  </w:style>
  <w:style w:type="character" w:styleId="Strong">
    <w:name w:val="Strong"/>
    <w:uiPriority w:val="22"/>
    <w:qFormat/>
    <w:rsid w:val="005718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1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C5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055"/>
    <w:rPr>
      <w:rFonts w:ascii="Courier New" w:eastAsia="Times New Roman" w:hAnsi="Courier New" w:cs="Courier New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icivan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k.hr/wp-content/uploads/2017/08/Prijavnica-za-skup-Knjiga-i-dru&#353;tvo.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Gabriel</dc:creator>
  <cp:lastModifiedBy>korisnik1</cp:lastModifiedBy>
  <cp:revision>2</cp:revision>
  <cp:lastPrinted>2016-03-16T12:40:00Z</cp:lastPrinted>
  <dcterms:created xsi:type="dcterms:W3CDTF">2017-09-01T08:20:00Z</dcterms:created>
  <dcterms:modified xsi:type="dcterms:W3CDTF">2017-09-01T08:20:00Z</dcterms:modified>
</cp:coreProperties>
</file>