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0" w:right="4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-104774</wp:posOffset>
            </wp:positionH>
            <wp:positionV relativeFrom="margin">
              <wp:posOffset>-250824</wp:posOffset>
            </wp:positionV>
            <wp:extent cx="719455" cy="719455"/>
            <wp:effectExtent b="0" l="0" r="0" t="0"/>
            <wp:wrapSquare wrapText="bothSides" distB="0" distT="0" distL="114300" distR="114300"/>
            <wp:docPr descr="A logo with blue squares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A logo with blue squares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firstLine="2452"/>
        <w:rPr>
          <w:rFonts w:ascii="Calibri" w:cs="Calibri" w:eastAsia="Calibri" w:hAnsi="Calibri"/>
          <w:color w:val="4f81bd"/>
        </w:rPr>
      </w:pPr>
      <w:bookmarkStart w:colFirst="0" w:colLast="0" w:name="_dxv37a9typja" w:id="0"/>
      <w:bookmarkEnd w:id="0"/>
      <w:r w:rsidDel="00000000" w:rsidR="00000000" w:rsidRPr="00000000">
        <w:rPr>
          <w:rFonts w:ascii="Calibri" w:cs="Calibri" w:eastAsia="Calibri" w:hAnsi="Calibri"/>
          <w:color w:val="4f81bd"/>
          <w:rtl w:val="0"/>
        </w:rPr>
        <w:t xml:space="preserve">DECLARATION OF ACADEMIC HONESTY*</w:t>
      </w:r>
    </w:p>
    <w:p w:rsidR="00000000" w:rsidDel="00000000" w:rsidP="00000000" w:rsidRDefault="00000000" w:rsidRPr="00000000" w14:paraId="00000008">
      <w:pPr>
        <w:pStyle w:val="Heading1"/>
        <w:ind w:firstLine="2452"/>
        <w:rPr>
          <w:rFonts w:ascii="Calibri" w:cs="Calibri" w:eastAsia="Calibri" w:hAnsi="Calibri"/>
          <w:color w:val="4f81b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96"/>
          <w:tab w:val="left" w:leader="none" w:pos="6595"/>
        </w:tabs>
        <w:spacing w:after="0" w:before="0" w:line="360" w:lineRule="auto"/>
        <w:ind w:left="110" w:right="9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with which I __________________________________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(instead of the hyphen, write your name and surname)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, as an applicant for the qualification of a university bachelor / university master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(select the type of qualification that applies to the student)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(instead of the hyphen, write the full name of the study program)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, declare that this final thesis / graduate thesis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(select the type of thesis)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is the result of my own work only, that is based on my own research and relies on the published literature as shown in the notes and references used.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96"/>
          <w:tab w:val="left" w:leader="none" w:pos="6595"/>
        </w:tabs>
        <w:spacing w:after="0" w:before="0" w:line="360" w:lineRule="auto"/>
        <w:ind w:left="110" w:right="9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I declare that no part of my final/graduate thesis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(select the type of thesis)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 was written in an illegal way, that is, it was not copied from an uncited thesis, so it does not violate anyone's copyright. I also declare that no part of this final/graduate thesis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(select the type of thesis)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 has been used for any other work at any other higher education, scientific or work institution.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96"/>
          <w:tab w:val="left" w:leader="none" w:pos="6595"/>
        </w:tabs>
        <w:spacing w:after="0" w:before="0" w:line="360" w:lineRule="auto"/>
        <w:ind w:left="110" w:right="9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95"/>
        </w:tabs>
        <w:spacing w:after="0" w:before="0" w:line="360" w:lineRule="auto"/>
        <w:ind w:left="11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Date </w:t>
        <w:tab/>
        <w:tab/>
        <w:tab/>
        <w:tab/>
        <w:tab/>
        <w:tab/>
        <w:tab/>
        <w:t xml:space="preserve">Signature of student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95"/>
        </w:tabs>
        <w:spacing w:after="0" w:before="0" w:line="360" w:lineRule="auto"/>
        <w:ind w:left="11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</w:t>
        <w:tab/>
        <w:tab/>
        <w:tab/>
        <w:tab/>
        <w:tab/>
        <w:tab/>
        <w:t xml:space="preserve">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95"/>
        </w:tabs>
        <w:spacing w:after="0" w:before="0" w:line="360" w:lineRule="auto"/>
        <w:ind w:left="11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95"/>
        </w:tabs>
        <w:spacing w:after="0" w:before="0" w:line="360" w:lineRule="auto"/>
        <w:ind w:left="11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95"/>
        </w:tabs>
        <w:spacing w:after="0" w:before="0" w:line="360" w:lineRule="auto"/>
        <w:ind w:left="11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color w:val="4f81bd"/>
        </w:rPr>
        <w:sectPr>
          <w:pgSz w:h="16850" w:w="11900" w:orient="portrait"/>
          <w:pgMar w:bottom="280" w:top="1520" w:left="1260" w:right="128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color w:val="4f81bd"/>
          <w:rtl w:val="0"/>
        </w:rPr>
        <w:t xml:space="preserve">*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4f81bd"/>
          <w:rtl w:val="0"/>
        </w:rPr>
        <w:t xml:space="preserve">is filled out and attached in digital form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50" w:w="11900" w:orient="portrait"/>
      <w:pgMar w:bottom="280" w:top="1600" w:left="1260" w:right="12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2452" w:right="2442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2024-03-12T00:00:00Z</vt:lpwstr>
  </property>
  <property fmtid="{D5CDD505-2E9C-101B-9397-08002B2CF9AE}" pid="3" name="Creator">
    <vt:lpwstr>Microsoft® Word LTSC</vt:lpwstr>
  </property>
  <property fmtid="{D5CDD505-2E9C-101B-9397-08002B2CF9AE}" pid="4" name="LastSaved">
    <vt:lpwstr>2024-08-31T00:00:00Z</vt:lpwstr>
  </property>
</Properties>
</file>