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6F" w:rsidRPr="00697133" w:rsidRDefault="00176C6F" w:rsidP="00176C6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97133">
        <w:rPr>
          <w:rFonts w:ascii="Times New Roman" w:hAnsi="Times New Roman" w:cs="Times New Roman"/>
          <w:b/>
          <w:u w:val="single"/>
        </w:rPr>
        <w:t>EXAM SCHEDULE</w:t>
      </w:r>
    </w:p>
    <w:p w:rsidR="00176C6F" w:rsidRDefault="00176C6F" w:rsidP="00176C6F">
      <w:pPr>
        <w:jc w:val="center"/>
      </w:pPr>
      <w:r>
        <w:rPr>
          <w:rFonts w:ascii="Times New Roman" w:hAnsi="Times New Roman" w:cs="Times New Roman"/>
          <w:b/>
          <w:sz w:val="24"/>
        </w:rPr>
        <w:t>3rd year/5th sem</w:t>
      </w:r>
    </w:p>
    <w:tbl>
      <w:tblPr>
        <w:tblStyle w:val="TableGrid"/>
        <w:tblpPr w:leftFromText="180" w:rightFromText="180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0CA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CLASSROOM P3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Group Processes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176C6F" w:rsidRPr="00381D5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D5A">
              <w:rPr>
                <w:rFonts w:ascii="Times New Roman" w:hAnsi="Times New Roman" w:cs="Times New Roman"/>
                <w:sz w:val="24"/>
              </w:rPr>
              <w:t>02.02.2024. 12:00</w:t>
            </w:r>
          </w:p>
          <w:p w:rsidR="00176C6F" w:rsidRPr="00381D5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D5A">
              <w:rPr>
                <w:rFonts w:ascii="Times New Roman" w:hAnsi="Times New Roman" w:cs="Times New Roman"/>
                <w:sz w:val="24"/>
              </w:rPr>
              <w:t xml:space="preserve">16.02.2024. 12:00 </w:t>
            </w: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Clinical Psychology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176C6F" w:rsidRPr="00381D5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D5A">
              <w:rPr>
                <w:rFonts w:ascii="Times New Roman" w:hAnsi="Times New Roman" w:cs="Times New Roman"/>
                <w:sz w:val="24"/>
              </w:rPr>
              <w:t>30.01.2024. 13:00</w:t>
            </w:r>
          </w:p>
          <w:p w:rsidR="00176C6F" w:rsidRPr="00381D5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1D5A">
              <w:rPr>
                <w:rFonts w:ascii="Times New Roman" w:hAnsi="Times New Roman" w:cs="Times New Roman"/>
                <w:sz w:val="24"/>
              </w:rPr>
              <w:t>13.02.2024. 13:00</w:t>
            </w: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Educational Psychology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31.01.2024. 12:00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14.02.2024. 12:00</w:t>
            </w: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Work and Organisational Psychology</w:t>
            </w:r>
          </w:p>
          <w:p w:rsidR="00176C6F" w:rsidRPr="002770CA" w:rsidRDefault="00176C6F" w:rsidP="00176C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01.02.2024. 12:00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15.02.2024. 12:00</w:t>
            </w: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Ethics in Psychology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29.01.2024. 11:00</w:t>
            </w:r>
          </w:p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12.02.2024. 11:00</w:t>
            </w: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Professional Skills and Career Planning</w:t>
            </w:r>
          </w:p>
        </w:tc>
        <w:tc>
          <w:tcPr>
            <w:tcW w:w="3005" w:type="dxa"/>
          </w:tcPr>
          <w:p w:rsidR="00176C6F" w:rsidRPr="005B705B" w:rsidRDefault="00176C6F" w:rsidP="00176C6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25.01.2024.</w:t>
            </w:r>
          </w:p>
          <w:p w:rsidR="00176C6F" w:rsidRPr="005B705B" w:rsidRDefault="00176C6F" w:rsidP="00176C6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08.02.2024.</w:t>
            </w: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  <w:szCs w:val="20"/>
              </w:rPr>
              <w:t>Inclusive Environments</w:t>
            </w:r>
          </w:p>
        </w:tc>
        <w:tc>
          <w:tcPr>
            <w:tcW w:w="3005" w:type="dxa"/>
          </w:tcPr>
          <w:p w:rsidR="00176C6F" w:rsidRPr="005B705B" w:rsidRDefault="00176C6F" w:rsidP="00176C6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26.01.2024.</w:t>
            </w:r>
          </w:p>
          <w:p w:rsidR="00176C6F" w:rsidRPr="005B705B" w:rsidRDefault="00176C6F" w:rsidP="00176C6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09.02.2024.</w:t>
            </w:r>
          </w:p>
        </w:tc>
      </w:tr>
      <w:tr w:rsidR="00176C6F" w:rsidRPr="002770CA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New Methodological Practices in Research in Psychology</w:t>
            </w:r>
          </w:p>
        </w:tc>
        <w:tc>
          <w:tcPr>
            <w:tcW w:w="3005" w:type="dxa"/>
          </w:tcPr>
          <w:p w:rsidR="00176C6F" w:rsidRPr="005B705B" w:rsidRDefault="00176C6F" w:rsidP="00176C6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24.01.2024.</w:t>
            </w:r>
          </w:p>
          <w:p w:rsidR="00176C6F" w:rsidRPr="005B705B" w:rsidRDefault="00176C6F" w:rsidP="00176C6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B705B">
              <w:rPr>
                <w:rFonts w:ascii="Times New Roman" w:hAnsi="Times New Roman" w:cs="Times New Roman"/>
                <w:i/>
                <w:sz w:val="24"/>
              </w:rPr>
              <w:t>07.02.2024.</w:t>
            </w:r>
          </w:p>
        </w:tc>
      </w:tr>
      <w:tr w:rsidR="00176C6F" w:rsidTr="00176C6F"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>Psychology of the Self</w:t>
            </w:r>
          </w:p>
        </w:tc>
        <w:tc>
          <w:tcPr>
            <w:tcW w:w="3005" w:type="dxa"/>
          </w:tcPr>
          <w:p w:rsidR="00176C6F" w:rsidRPr="002770CA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 xml:space="preserve">5.02.2024.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770CA">
              <w:rPr>
                <w:rFonts w:ascii="Times New Roman" w:hAnsi="Times New Roman" w:cs="Times New Roman"/>
                <w:sz w:val="24"/>
              </w:rPr>
              <w:t>:00</w:t>
            </w:r>
          </w:p>
          <w:p w:rsidR="00176C6F" w:rsidRDefault="00176C6F" w:rsidP="00176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0CA">
              <w:rPr>
                <w:rFonts w:ascii="Times New Roman" w:hAnsi="Times New Roman" w:cs="Times New Roman"/>
                <w:sz w:val="24"/>
              </w:rPr>
              <w:t xml:space="preserve">19.02.2024.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770CA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</w:tbl>
    <w:p w:rsidR="00176C6F" w:rsidRDefault="00176C6F"/>
    <w:sectPr w:rsidR="00176C6F" w:rsidSect="00F2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6F"/>
    <w:rsid w:val="00176C6F"/>
    <w:rsid w:val="0055152F"/>
    <w:rsid w:val="00F260F9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2C8"/>
  <w15:chartTrackingRefBased/>
  <w15:docId w15:val="{C6E95465-10FD-47B8-A554-D768D9A8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2</cp:revision>
  <dcterms:created xsi:type="dcterms:W3CDTF">2023-12-19T09:53:00Z</dcterms:created>
  <dcterms:modified xsi:type="dcterms:W3CDTF">2023-12-19T09:59:00Z</dcterms:modified>
</cp:coreProperties>
</file>