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051BB" w14:textId="7AFD86AE" w:rsidR="008B147B" w:rsidRDefault="008B147B" w:rsidP="00CA584B">
      <w:pPr>
        <w:jc w:val="center"/>
      </w:pPr>
      <w:bookmarkStart w:id="0" w:name="_GoBack"/>
      <w:r>
        <w:rPr>
          <w:noProof/>
        </w:rPr>
        <w:drawing>
          <wp:inline distT="0" distB="0" distL="0" distR="0" wp14:anchorId="4A9E3FC7" wp14:editId="34019A39">
            <wp:extent cx="2425700" cy="217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6054" cy="217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6AC4B94" w14:textId="77777777" w:rsidR="008B147B" w:rsidRDefault="008B147B" w:rsidP="008B147B"/>
    <w:p w14:paraId="091E6416" w14:textId="545511BB" w:rsidR="00BD24F7" w:rsidRDefault="00C31DD8" w:rsidP="002801BD">
      <w:pPr>
        <w:ind w:left="708" w:firstLine="708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Plan rada</w:t>
      </w:r>
      <w:r w:rsidR="00BD24F7">
        <w:rPr>
          <w:rFonts w:ascii="Tahoma" w:hAnsi="Tahoma" w:cs="Tahoma"/>
          <w:b/>
          <w:sz w:val="28"/>
          <w:szCs w:val="28"/>
        </w:rPr>
        <w:t xml:space="preserve"> 202</w:t>
      </w:r>
      <w:r w:rsidR="00FC1AA5">
        <w:rPr>
          <w:rFonts w:ascii="Tahoma" w:hAnsi="Tahoma" w:cs="Tahoma"/>
          <w:b/>
          <w:sz w:val="28"/>
          <w:szCs w:val="28"/>
        </w:rPr>
        <w:t>5</w:t>
      </w:r>
      <w:r w:rsidR="00BD24F7">
        <w:rPr>
          <w:rFonts w:ascii="Tahoma" w:hAnsi="Tahoma" w:cs="Tahoma"/>
          <w:b/>
          <w:sz w:val="28"/>
          <w:szCs w:val="28"/>
        </w:rPr>
        <w:t>/</w:t>
      </w:r>
      <w:r>
        <w:rPr>
          <w:rFonts w:ascii="Tahoma" w:hAnsi="Tahoma" w:cs="Tahoma"/>
          <w:b/>
          <w:sz w:val="28"/>
          <w:szCs w:val="28"/>
        </w:rPr>
        <w:t>202</w:t>
      </w:r>
      <w:r w:rsidR="00FC1AA5">
        <w:rPr>
          <w:rFonts w:ascii="Tahoma" w:hAnsi="Tahoma" w:cs="Tahoma"/>
          <w:b/>
          <w:sz w:val="28"/>
          <w:szCs w:val="28"/>
        </w:rPr>
        <w:t>6</w:t>
      </w:r>
      <w:r w:rsidR="00BD24F7">
        <w:rPr>
          <w:rFonts w:ascii="Tahoma" w:hAnsi="Tahoma" w:cs="Tahoma"/>
          <w:b/>
          <w:sz w:val="28"/>
          <w:szCs w:val="28"/>
        </w:rPr>
        <w:t xml:space="preserve"> </w:t>
      </w:r>
    </w:p>
    <w:p w14:paraId="415302AD" w14:textId="0D487BB1" w:rsidR="00FC1AA5" w:rsidRPr="00FC1AA5" w:rsidRDefault="00E81894" w:rsidP="00FC1A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C1AA5" w:rsidRPr="00FC1AA5">
        <w:rPr>
          <w:rFonts w:ascii="Times New Roman" w:hAnsi="Times New Roman" w:cs="Times New Roman"/>
          <w:sz w:val="24"/>
          <w:szCs w:val="24"/>
        </w:rPr>
        <w:t>redavanje na temu 'ženskoga' pisma marginaliziranih hrvatskih književnica</w:t>
      </w:r>
    </w:p>
    <w:p w14:paraId="6538F101" w14:textId="033BC617" w:rsidR="00FC1AA5" w:rsidRDefault="00FC1AA5" w:rsidP="00FC1A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AA5">
        <w:rPr>
          <w:rFonts w:ascii="Times New Roman" w:hAnsi="Times New Roman" w:cs="Times New Roman"/>
          <w:sz w:val="24"/>
          <w:szCs w:val="24"/>
        </w:rPr>
        <w:t xml:space="preserve">2. predstavljanje moje zbirke </w:t>
      </w:r>
      <w:proofErr w:type="spellStart"/>
      <w:r w:rsidRPr="00FC1AA5">
        <w:rPr>
          <w:rFonts w:ascii="Times New Roman" w:hAnsi="Times New Roman" w:cs="Times New Roman"/>
          <w:sz w:val="24"/>
          <w:szCs w:val="24"/>
        </w:rPr>
        <w:t>postmoderne</w:t>
      </w:r>
      <w:proofErr w:type="spellEnd"/>
      <w:r w:rsidRPr="00FC1AA5">
        <w:rPr>
          <w:rFonts w:ascii="Times New Roman" w:hAnsi="Times New Roman" w:cs="Times New Roman"/>
          <w:sz w:val="24"/>
          <w:szCs w:val="24"/>
        </w:rPr>
        <w:t xml:space="preserve"> duhovne poezije Titraji (2025.) i izložba ili digitalna projekcija popratnih ilustracija Karin </w:t>
      </w:r>
      <w:proofErr w:type="spellStart"/>
      <w:r w:rsidRPr="00FC1AA5">
        <w:rPr>
          <w:rFonts w:ascii="Times New Roman" w:hAnsi="Times New Roman" w:cs="Times New Roman"/>
          <w:sz w:val="24"/>
          <w:szCs w:val="24"/>
        </w:rPr>
        <w:t>Grenc</w:t>
      </w:r>
      <w:proofErr w:type="spellEnd"/>
      <w:r w:rsidRPr="00FC1A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2B0AC4" w14:textId="35C938E0" w:rsidR="005D6579" w:rsidRDefault="005D6579" w:rsidP="00FC1A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Sudjelovanje u </w:t>
      </w:r>
      <w:proofErr w:type="spellStart"/>
      <w:r w:rsidRPr="005D6579">
        <w:rPr>
          <w:rFonts w:ascii="Times New Roman" w:hAnsi="Times New Roman" w:cs="Times New Roman"/>
          <w:sz w:val="24"/>
          <w:szCs w:val="24"/>
        </w:rPr>
        <w:t>Migration</w:t>
      </w:r>
      <w:proofErr w:type="spellEnd"/>
      <w:r w:rsidRPr="005D6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79">
        <w:rPr>
          <w:rFonts w:ascii="Times New Roman" w:hAnsi="Times New Roman" w:cs="Times New Roman"/>
          <w:sz w:val="24"/>
          <w:szCs w:val="24"/>
        </w:rPr>
        <w:t>Scholars</w:t>
      </w:r>
      <w:proofErr w:type="spellEnd"/>
      <w:r w:rsidRPr="005D6579">
        <w:rPr>
          <w:rFonts w:ascii="Times New Roman" w:hAnsi="Times New Roman" w:cs="Times New Roman"/>
          <w:sz w:val="24"/>
          <w:szCs w:val="24"/>
        </w:rPr>
        <w:t xml:space="preserve">' Global </w:t>
      </w:r>
      <w:proofErr w:type="spellStart"/>
      <w:r w:rsidRPr="005D6579">
        <w:rPr>
          <w:rFonts w:ascii="Times New Roman" w:hAnsi="Times New Roman" w:cs="Times New Roman"/>
          <w:sz w:val="24"/>
          <w:szCs w:val="24"/>
        </w:rPr>
        <w:t>Solidarity</w:t>
      </w:r>
      <w:proofErr w:type="spellEnd"/>
      <w:r w:rsidRPr="005D6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6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79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Pr="005D6579">
        <w:rPr>
          <w:rFonts w:ascii="Times New Roman" w:hAnsi="Times New Roman" w:cs="Times New Roman"/>
          <w:sz w:val="24"/>
          <w:szCs w:val="24"/>
        </w:rPr>
        <w:t xml:space="preserve"> Network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C03B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.11.2025 –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Migration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 Philosophy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Solidarity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="00C03B61" w:rsidRPr="00C03B6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C03B61" w:rsidRPr="00C03B61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– javna predavanja dr.sc. Anita Lunić; 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>. Marita Brčić Kuljiš</w:t>
      </w:r>
    </w:p>
    <w:p w14:paraId="0397A9BE" w14:textId="6F984C72" w:rsidR="00152AA4" w:rsidRPr="002801BD" w:rsidRDefault="00152AA4" w:rsidP="00FC1A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Međunarodni dan ljudskih prava – obilježavanje </w:t>
      </w:r>
      <w:r w:rsidR="002801BD">
        <w:rPr>
          <w:rFonts w:ascii="Times New Roman" w:hAnsi="Times New Roman" w:cs="Times New Roman"/>
          <w:sz w:val="24"/>
          <w:szCs w:val="24"/>
        </w:rPr>
        <w:t xml:space="preserve">– tribina </w:t>
      </w:r>
      <w:r w:rsidR="002801BD" w:rsidRPr="002801BD">
        <w:rPr>
          <w:rFonts w:ascii="Times New Roman" w:hAnsi="Times New Roman" w:cs="Times New Roman"/>
          <w:i/>
          <w:sz w:val="24"/>
          <w:szCs w:val="24"/>
        </w:rPr>
        <w:t>Sloboda govora i</w:t>
      </w:r>
      <w:r w:rsidR="002801BD">
        <w:rPr>
          <w:rFonts w:ascii="Times New Roman" w:hAnsi="Times New Roman" w:cs="Times New Roman"/>
          <w:i/>
          <w:sz w:val="24"/>
          <w:szCs w:val="24"/>
        </w:rPr>
        <w:t>(ili)</w:t>
      </w:r>
      <w:r w:rsidR="002801BD" w:rsidRPr="002801BD">
        <w:rPr>
          <w:rFonts w:ascii="Times New Roman" w:hAnsi="Times New Roman" w:cs="Times New Roman"/>
          <w:i/>
          <w:sz w:val="24"/>
          <w:szCs w:val="24"/>
        </w:rPr>
        <w:t xml:space="preserve"> govor mržnje</w:t>
      </w:r>
    </w:p>
    <w:p w14:paraId="2BB5DCD8" w14:textId="60CDA3DE" w:rsidR="00F23D17" w:rsidRDefault="00F23D17" w:rsidP="00FC1A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Radionica slobode govora</w:t>
      </w:r>
    </w:p>
    <w:p w14:paraId="3186932A" w14:textId="508D9830" w:rsidR="00F23D17" w:rsidRDefault="00F23D17" w:rsidP="00FC1A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 EU – Migracije i održivi razvoj – 21.-23. siječnja 2026. </w:t>
      </w:r>
    </w:p>
    <w:p w14:paraId="25CB8EB3" w14:textId="235A303C" w:rsidR="00E81894" w:rsidRDefault="00E81894" w:rsidP="00FC1A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Tribine u suradnji s </w:t>
      </w:r>
      <w:r w:rsidRPr="00E81894">
        <w:rPr>
          <w:rFonts w:ascii="Times New Roman" w:hAnsi="Times New Roman" w:cs="Times New Roman"/>
          <w:i/>
          <w:iCs/>
          <w:sz w:val="24"/>
          <w:szCs w:val="24"/>
        </w:rPr>
        <w:t>Gradskom knjižnicom Marka Marulić</w:t>
      </w:r>
      <w:r>
        <w:rPr>
          <w:rFonts w:ascii="Times New Roman" w:hAnsi="Times New Roman" w:cs="Times New Roman"/>
          <w:sz w:val="24"/>
          <w:szCs w:val="24"/>
        </w:rPr>
        <w:t xml:space="preserve"> – Filozofske ćakule utorkom</w:t>
      </w:r>
      <w:r w:rsidR="002801BD">
        <w:rPr>
          <w:rFonts w:ascii="Times New Roman" w:hAnsi="Times New Roman" w:cs="Times New Roman"/>
          <w:sz w:val="24"/>
          <w:szCs w:val="24"/>
        </w:rPr>
        <w:t xml:space="preserve"> (tribine se održavaju zadnji utorak u mjesecu) </w:t>
      </w:r>
    </w:p>
    <w:p w14:paraId="0749DDFD" w14:textId="3412F7D1" w:rsidR="005D6579" w:rsidRPr="005D6579" w:rsidRDefault="005D6579" w:rsidP="005D657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579">
        <w:rPr>
          <w:rFonts w:ascii="Times New Roman" w:hAnsi="Times New Roman" w:cs="Times New Roman"/>
          <w:sz w:val="24"/>
          <w:szCs w:val="24"/>
        </w:rPr>
        <w:t>Sudjelovanje s aktivnostima na Advent na Filozofskom fakultetu</w:t>
      </w:r>
    </w:p>
    <w:p w14:paraId="66CBD824" w14:textId="77777777" w:rsidR="005903FE" w:rsidRPr="005D6579" w:rsidRDefault="005903FE" w:rsidP="005903FE">
      <w:pPr>
        <w:pStyle w:val="ListParagraph"/>
        <w:numPr>
          <w:ilvl w:val="0"/>
          <w:numId w:val="2"/>
        </w:numPr>
        <w:spacing w:after="0" w:line="360" w:lineRule="auto"/>
        <w:ind w:left="782"/>
        <w:jc w:val="both"/>
        <w:rPr>
          <w:rFonts w:ascii="Times New Roman" w:hAnsi="Times New Roman" w:cs="Times New Roman"/>
          <w:sz w:val="24"/>
          <w:szCs w:val="24"/>
        </w:rPr>
      </w:pPr>
      <w:r w:rsidRPr="005D6579">
        <w:rPr>
          <w:rFonts w:ascii="Times New Roman" w:hAnsi="Times New Roman" w:cs="Times New Roman"/>
          <w:sz w:val="24"/>
          <w:szCs w:val="24"/>
        </w:rPr>
        <w:t xml:space="preserve">Sudjelovanje s aktivnostima </w:t>
      </w:r>
      <w:proofErr w:type="spellStart"/>
      <w:r w:rsidRPr="005D6579">
        <w:rPr>
          <w:rFonts w:ascii="Times New Roman" w:hAnsi="Times New Roman" w:cs="Times New Roman"/>
          <w:sz w:val="24"/>
          <w:szCs w:val="24"/>
        </w:rPr>
        <w:t>Friendship</w:t>
      </w:r>
      <w:proofErr w:type="spellEnd"/>
      <w:r w:rsidRPr="005D6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7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D6579">
        <w:rPr>
          <w:rFonts w:ascii="Times New Roman" w:hAnsi="Times New Roman" w:cs="Times New Roman"/>
          <w:sz w:val="24"/>
          <w:szCs w:val="24"/>
        </w:rPr>
        <w:t xml:space="preserve"> May </w:t>
      </w:r>
    </w:p>
    <w:p w14:paraId="457156AB" w14:textId="33621B43" w:rsidR="00E81894" w:rsidRDefault="005D6579" w:rsidP="005903FE">
      <w:pPr>
        <w:pStyle w:val="ListParagraph"/>
        <w:numPr>
          <w:ilvl w:val="0"/>
          <w:numId w:val="2"/>
        </w:numPr>
        <w:spacing w:after="0" w:line="360" w:lineRule="auto"/>
        <w:ind w:left="782"/>
        <w:jc w:val="both"/>
        <w:rPr>
          <w:rFonts w:ascii="Times New Roman" w:hAnsi="Times New Roman" w:cs="Times New Roman"/>
          <w:sz w:val="24"/>
          <w:szCs w:val="24"/>
        </w:rPr>
      </w:pPr>
      <w:r w:rsidRPr="005D6579">
        <w:rPr>
          <w:rFonts w:ascii="Times New Roman" w:hAnsi="Times New Roman" w:cs="Times New Roman"/>
          <w:sz w:val="24"/>
          <w:szCs w:val="24"/>
        </w:rPr>
        <w:t>Okrugli stol na temu – Osobna i društvena odgovornost</w:t>
      </w:r>
      <w:r w:rsidR="004821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32123" w14:textId="748A63C0" w:rsidR="00E34C8B" w:rsidRPr="00217A98" w:rsidRDefault="00E81894" w:rsidP="00217A98">
      <w:pPr>
        <w:pStyle w:val="ListParagraph"/>
        <w:numPr>
          <w:ilvl w:val="0"/>
          <w:numId w:val="2"/>
        </w:numPr>
        <w:spacing w:after="0" w:line="360" w:lineRule="auto"/>
        <w:ind w:left="7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Predstavljanje publikacija</w:t>
      </w:r>
      <w:r w:rsidR="00217A98">
        <w:rPr>
          <w:rFonts w:ascii="Times New Roman" w:hAnsi="Times New Roman" w:cs="Times New Roman"/>
          <w:sz w:val="24"/>
          <w:szCs w:val="24"/>
        </w:rPr>
        <w:t xml:space="preserve"> (</w:t>
      </w:r>
      <w:r w:rsidRPr="00217A98">
        <w:rPr>
          <w:rFonts w:ascii="Times New Roman" w:hAnsi="Times New Roman" w:cs="Times New Roman"/>
          <w:sz w:val="24"/>
          <w:szCs w:val="24"/>
        </w:rPr>
        <w:t>Marko Šundov: Ekonomija smisla</w:t>
      </w:r>
      <w:r w:rsidR="00217A98">
        <w:rPr>
          <w:rFonts w:ascii="Times New Roman" w:hAnsi="Times New Roman" w:cs="Times New Roman"/>
          <w:sz w:val="24"/>
          <w:szCs w:val="24"/>
        </w:rPr>
        <w:t xml:space="preserve">, </w:t>
      </w:r>
      <w:r w:rsidRPr="00217A98">
        <w:rPr>
          <w:rFonts w:ascii="Times New Roman" w:hAnsi="Times New Roman" w:cs="Times New Roman"/>
          <w:sz w:val="24"/>
          <w:szCs w:val="24"/>
        </w:rPr>
        <w:t>Tim Press, 2025.</w:t>
      </w:r>
      <w:r w:rsidR="00217A98">
        <w:rPr>
          <w:rFonts w:ascii="Times New Roman" w:hAnsi="Times New Roman" w:cs="Times New Roman"/>
          <w:sz w:val="24"/>
          <w:szCs w:val="24"/>
        </w:rPr>
        <w:t>; Marita Brčić Kuljiš: U potrazi za slobodom govora, Tim Press, 2026)</w:t>
      </w:r>
    </w:p>
    <w:p w14:paraId="49AAF52F" w14:textId="58E1423F" w:rsidR="005903FE" w:rsidRPr="002801BD" w:rsidRDefault="005903FE" w:rsidP="002801BD">
      <w:pPr>
        <w:pStyle w:val="ListParagraph"/>
        <w:numPr>
          <w:ilvl w:val="0"/>
          <w:numId w:val="2"/>
        </w:numPr>
        <w:spacing w:after="0" w:line="360" w:lineRule="auto"/>
        <w:ind w:left="782"/>
        <w:jc w:val="both"/>
        <w:rPr>
          <w:rFonts w:ascii="Times New Roman" w:hAnsi="Times New Roman" w:cs="Times New Roman"/>
          <w:sz w:val="24"/>
          <w:szCs w:val="24"/>
        </w:rPr>
      </w:pPr>
      <w:r w:rsidRPr="005D657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Organizacija međunarodn</w:t>
      </w:r>
      <w:r w:rsidR="002801B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ih</w:t>
      </w:r>
      <w:r w:rsidRPr="005D657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konferencij</w:t>
      </w:r>
      <w:r w:rsidR="002801B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</w:t>
      </w:r>
      <w:r w:rsidRPr="005D657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:</w:t>
      </w:r>
      <w:r w:rsidRPr="002801B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</w:p>
    <w:p w14:paraId="3E8CF221" w14:textId="213CEF74" w:rsidR="005903FE" w:rsidRDefault="005903FE" w:rsidP="005903FE">
      <w:pPr>
        <w:pStyle w:val="ListParagraph"/>
        <w:spacing w:after="0" w:line="360" w:lineRule="auto"/>
        <w:ind w:left="7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57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Ciljevi održivog razvoja 2015.-2025. </w:t>
      </w:r>
      <w:r w:rsidRPr="005D65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BAF4FB" w14:textId="0B4BC467" w:rsidR="002801BD" w:rsidRPr="002801BD" w:rsidRDefault="002801BD" w:rsidP="005903FE">
      <w:pPr>
        <w:pStyle w:val="ListParagraph"/>
        <w:spacing w:after="0" w:line="360" w:lineRule="auto"/>
        <w:ind w:left="78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Prošlost, sadašnjost i budućnost ljudskih prava </w:t>
      </w:r>
    </w:p>
    <w:p w14:paraId="40319E9A" w14:textId="77777777" w:rsidR="00321858" w:rsidRPr="00FC1AA5" w:rsidRDefault="00321858" w:rsidP="008B147B">
      <w:pPr>
        <w:jc w:val="both"/>
        <w:rPr>
          <w:rFonts w:ascii="Tahoma" w:hAnsi="Tahoma" w:cs="Tahoma"/>
          <w:color w:val="FF0000"/>
          <w:sz w:val="32"/>
          <w:szCs w:val="32"/>
        </w:rPr>
      </w:pPr>
    </w:p>
    <w:sectPr w:rsidR="00321858" w:rsidRPr="00FC1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A0C2C"/>
    <w:multiLevelType w:val="hybridMultilevel"/>
    <w:tmpl w:val="1DFCD112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0B2085A"/>
    <w:multiLevelType w:val="hybridMultilevel"/>
    <w:tmpl w:val="09D24044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C9C2081"/>
    <w:multiLevelType w:val="hybridMultilevel"/>
    <w:tmpl w:val="69B4AF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34A20"/>
    <w:multiLevelType w:val="hybridMultilevel"/>
    <w:tmpl w:val="04B4BA0A"/>
    <w:lvl w:ilvl="0" w:tplc="EAEE3040">
      <w:start w:val="1"/>
      <w:numFmt w:val="bullet"/>
      <w:lvlText w:val=""/>
      <w:lvlJc w:val="righ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03DB8"/>
    <w:multiLevelType w:val="hybridMultilevel"/>
    <w:tmpl w:val="D77EB2DE"/>
    <w:lvl w:ilvl="0" w:tplc="EAEE304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7B"/>
    <w:rsid w:val="00152AA4"/>
    <w:rsid w:val="00217A98"/>
    <w:rsid w:val="002801BD"/>
    <w:rsid w:val="00321858"/>
    <w:rsid w:val="00407D07"/>
    <w:rsid w:val="00482179"/>
    <w:rsid w:val="00487676"/>
    <w:rsid w:val="005903FE"/>
    <w:rsid w:val="005D6579"/>
    <w:rsid w:val="008B147B"/>
    <w:rsid w:val="009805B3"/>
    <w:rsid w:val="009D7429"/>
    <w:rsid w:val="00A70CB3"/>
    <w:rsid w:val="00B82155"/>
    <w:rsid w:val="00BD24F7"/>
    <w:rsid w:val="00C03B61"/>
    <w:rsid w:val="00C31DD8"/>
    <w:rsid w:val="00CA584B"/>
    <w:rsid w:val="00DA4C00"/>
    <w:rsid w:val="00E34341"/>
    <w:rsid w:val="00E34C8B"/>
    <w:rsid w:val="00E81894"/>
    <w:rsid w:val="00F23D17"/>
    <w:rsid w:val="00FC1AA5"/>
    <w:rsid w:val="00F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D4064"/>
  <w15:chartTrackingRefBased/>
  <w15:docId w15:val="{B2E1D24E-DE2A-45A8-B6A2-7F1F81D1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6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1102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12</cp:revision>
  <cp:lastPrinted>2024-12-06T08:17:00Z</cp:lastPrinted>
  <dcterms:created xsi:type="dcterms:W3CDTF">2025-10-27T17:55:00Z</dcterms:created>
  <dcterms:modified xsi:type="dcterms:W3CDTF">2025-11-10T18:35:00Z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5aaab7b9-85ab-47dd-82c2-afe83d3bcd47</vt:lpwstr>
  </property>
</Properties>
</file>