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FA4D" w14:textId="77777777" w:rsidR="00511161" w:rsidRPr="006D4D64" w:rsidRDefault="0051116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  <w:bookmarkStart w:id="0" w:name="_Hlk116457517"/>
      <w:r w:rsidRPr="006D4D64">
        <w:rPr>
          <w:rFonts w:ascii="Times New Roman" w:hAnsi="Times New Roman" w:cs="Times New Roman"/>
          <w:b/>
          <w:sz w:val="23"/>
          <w:szCs w:val="23"/>
          <w:lang w:val="hr-HR"/>
        </w:rPr>
        <w:t>SVEUČILIŠTE U SPLITU</w:t>
      </w:r>
    </w:p>
    <w:p w14:paraId="19FC307F" w14:textId="77777777" w:rsidR="00511161" w:rsidRPr="006D4D64" w:rsidRDefault="0051116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6D4D64">
        <w:rPr>
          <w:rFonts w:ascii="Times New Roman" w:hAnsi="Times New Roman" w:cs="Times New Roman"/>
          <w:b/>
          <w:sz w:val="23"/>
          <w:szCs w:val="23"/>
          <w:lang w:val="hr-HR"/>
        </w:rPr>
        <w:t>FILOZOFSKI FAKULTET</w:t>
      </w:r>
    </w:p>
    <w:p w14:paraId="7ADD276A" w14:textId="77777777" w:rsidR="00511161" w:rsidRPr="006D4D64" w:rsidRDefault="0051116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</w:p>
    <w:p w14:paraId="113DFEF4" w14:textId="047A58D6" w:rsidR="00511161" w:rsidRPr="006D4D64" w:rsidRDefault="00511161" w:rsidP="006D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6D4D64">
        <w:rPr>
          <w:rFonts w:ascii="Times New Roman" w:hAnsi="Times New Roman" w:cs="Times New Roman"/>
          <w:b/>
          <w:sz w:val="23"/>
          <w:szCs w:val="23"/>
          <w:lang w:val="hr-HR"/>
        </w:rPr>
        <w:t>POZIV</w:t>
      </w:r>
    </w:p>
    <w:p w14:paraId="64AECE13" w14:textId="77777777" w:rsidR="003F30BB" w:rsidRPr="006D4D64" w:rsidRDefault="003F30BB" w:rsidP="006D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hr-HR"/>
        </w:rPr>
      </w:pPr>
    </w:p>
    <w:p w14:paraId="126A8A6B" w14:textId="777B9B70" w:rsidR="00511161" w:rsidRPr="006D4D64" w:rsidRDefault="0051116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D4D64">
        <w:rPr>
          <w:rFonts w:ascii="Times New Roman" w:hAnsi="Times New Roman" w:cs="Times New Roman"/>
          <w:sz w:val="23"/>
          <w:szCs w:val="23"/>
          <w:lang w:val="hr-HR"/>
        </w:rPr>
        <w:t xml:space="preserve">na </w:t>
      </w:r>
      <w:r w:rsidRPr="006D4D64">
        <w:rPr>
          <w:rFonts w:ascii="Times New Roman" w:hAnsi="Times New Roman" w:cs="Times New Roman"/>
          <w:b/>
          <w:sz w:val="23"/>
          <w:szCs w:val="23"/>
          <w:lang w:val="hr-HR"/>
        </w:rPr>
        <w:t>1. redovitu sjednicu</w:t>
      </w:r>
      <w:r w:rsidRPr="006D4D64">
        <w:rPr>
          <w:rFonts w:ascii="Times New Roman" w:hAnsi="Times New Roman" w:cs="Times New Roman"/>
          <w:sz w:val="23"/>
          <w:szCs w:val="23"/>
          <w:lang w:val="hr-HR"/>
        </w:rPr>
        <w:t xml:space="preserve"> Fakultetskog vijeća Filozofskog fakulteta u Splitu u </w:t>
      </w:r>
      <w:proofErr w:type="spellStart"/>
      <w:r w:rsidRPr="006D4D64">
        <w:rPr>
          <w:rFonts w:ascii="Times New Roman" w:hAnsi="Times New Roman" w:cs="Times New Roman"/>
          <w:sz w:val="23"/>
          <w:szCs w:val="23"/>
          <w:lang w:val="hr-HR"/>
        </w:rPr>
        <w:t>akad</w:t>
      </w:r>
      <w:proofErr w:type="spellEnd"/>
      <w:r w:rsidRPr="006D4D64">
        <w:rPr>
          <w:rFonts w:ascii="Times New Roman" w:hAnsi="Times New Roman" w:cs="Times New Roman"/>
          <w:sz w:val="23"/>
          <w:szCs w:val="23"/>
          <w:lang w:val="hr-HR"/>
        </w:rPr>
        <w:t xml:space="preserve">. god. 2023./2024. koja će se održati </w:t>
      </w:r>
      <w:r w:rsidRPr="006D4D64">
        <w:rPr>
          <w:rFonts w:ascii="Times New Roman" w:hAnsi="Times New Roman" w:cs="Times New Roman"/>
          <w:b/>
          <w:bCs/>
          <w:sz w:val="23"/>
          <w:szCs w:val="23"/>
          <w:lang w:val="hr-HR"/>
        </w:rPr>
        <w:t>18.</w:t>
      </w:r>
      <w:r w:rsidRPr="006D4D64">
        <w:rPr>
          <w:rFonts w:ascii="Times New Roman" w:hAnsi="Times New Roman" w:cs="Times New Roman"/>
          <w:b/>
          <w:sz w:val="23"/>
          <w:szCs w:val="23"/>
          <w:lang w:val="hr-HR"/>
        </w:rPr>
        <w:t xml:space="preserve"> listopada 202</w:t>
      </w:r>
      <w:r w:rsidR="003F30BB" w:rsidRPr="006D4D64">
        <w:rPr>
          <w:rFonts w:ascii="Times New Roman" w:hAnsi="Times New Roman" w:cs="Times New Roman"/>
          <w:b/>
          <w:sz w:val="23"/>
          <w:szCs w:val="23"/>
          <w:lang w:val="hr-HR"/>
        </w:rPr>
        <w:t>3</w:t>
      </w:r>
      <w:r w:rsidRPr="006D4D64">
        <w:rPr>
          <w:rFonts w:ascii="Times New Roman" w:hAnsi="Times New Roman" w:cs="Times New Roman"/>
          <w:b/>
          <w:sz w:val="23"/>
          <w:szCs w:val="23"/>
          <w:lang w:val="hr-HR"/>
        </w:rPr>
        <w:t>. godine s početkom u 11.00 sati</w:t>
      </w:r>
      <w:r w:rsidRPr="006D4D64">
        <w:rPr>
          <w:rFonts w:ascii="Times New Roman" w:hAnsi="Times New Roman" w:cs="Times New Roman"/>
          <w:sz w:val="23"/>
          <w:szCs w:val="23"/>
          <w:lang w:val="hr-HR"/>
        </w:rPr>
        <w:t>,</w:t>
      </w:r>
      <w:r w:rsidR="003F30BB" w:rsidRPr="006D4D64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Pr="006D4D64">
        <w:rPr>
          <w:rFonts w:ascii="Times New Roman" w:hAnsi="Times New Roman" w:cs="Times New Roman"/>
          <w:sz w:val="23"/>
          <w:szCs w:val="23"/>
          <w:lang w:val="hr-HR"/>
        </w:rPr>
        <w:t>u Vijećnici</w:t>
      </w:r>
      <w:r w:rsidRPr="006D4D64">
        <w:rPr>
          <w:rFonts w:ascii="Times New Roman" w:hAnsi="Times New Roman" w:cs="Times New Roman"/>
          <w:b/>
          <w:sz w:val="23"/>
          <w:szCs w:val="23"/>
          <w:lang w:val="hr-HR"/>
        </w:rPr>
        <w:t xml:space="preserve"> </w:t>
      </w:r>
      <w:r w:rsidRPr="006D4D64">
        <w:rPr>
          <w:rFonts w:ascii="Times New Roman" w:hAnsi="Times New Roman" w:cs="Times New Roman"/>
          <w:sz w:val="23"/>
          <w:szCs w:val="23"/>
          <w:lang w:val="hr-HR"/>
        </w:rPr>
        <w:t>u zgradi Fakulteta, na adresi Poljička cesta 35, Split.</w:t>
      </w:r>
    </w:p>
    <w:p w14:paraId="1C4CF20E" w14:textId="592EA8F1" w:rsidR="00511161" w:rsidRDefault="0051116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hr-HR"/>
        </w:rPr>
      </w:pPr>
    </w:p>
    <w:p w14:paraId="135B5095" w14:textId="5B895A2E" w:rsidR="00472701" w:rsidRDefault="00472701" w:rsidP="0047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val="hr-HR"/>
        </w:rPr>
      </w:pPr>
      <w:r w:rsidRPr="006D4D64">
        <w:rPr>
          <w:rFonts w:ascii="Times New Roman" w:eastAsia="Calibri" w:hAnsi="Times New Roman" w:cs="Times New Roman"/>
          <w:b/>
          <w:bCs/>
          <w:sz w:val="23"/>
          <w:szCs w:val="23"/>
          <w:lang w:val="hr-HR"/>
        </w:rPr>
        <w:t>Konstituiranje Fakultetskog vijeća Filozofskog fakulteta u Splitu u novom sazivu</w:t>
      </w:r>
      <w:r w:rsidR="00966BE1">
        <w:rPr>
          <w:rFonts w:ascii="Times New Roman" w:eastAsia="Calibri" w:hAnsi="Times New Roman" w:cs="Times New Roman"/>
          <w:b/>
          <w:bCs/>
          <w:sz w:val="23"/>
          <w:szCs w:val="23"/>
          <w:lang w:val="hr-HR"/>
        </w:rPr>
        <w:t>.</w:t>
      </w:r>
    </w:p>
    <w:p w14:paraId="4555ADD6" w14:textId="77777777" w:rsidR="00966BE1" w:rsidRDefault="00966BE1" w:rsidP="00966BE1">
      <w:pPr>
        <w:pStyle w:val="BodyText"/>
        <w:spacing w:line="264" w:lineRule="exact"/>
        <w:ind w:left="0"/>
        <w:rPr>
          <w:color w:val="FF0000"/>
          <w:sz w:val="22"/>
          <w:szCs w:val="22"/>
        </w:rPr>
      </w:pPr>
    </w:p>
    <w:p w14:paraId="4D58510C" w14:textId="5B9B58F5" w:rsidR="00966BE1" w:rsidRPr="003F072E" w:rsidRDefault="00966BE1" w:rsidP="00966BE1">
      <w:pPr>
        <w:pStyle w:val="BodyText"/>
        <w:spacing w:line="264" w:lineRule="exact"/>
        <w:ind w:left="0"/>
        <w:rPr>
          <w:color w:val="FF0000"/>
          <w:sz w:val="22"/>
          <w:szCs w:val="22"/>
        </w:rPr>
      </w:pPr>
      <w:r w:rsidRPr="003F072E">
        <w:rPr>
          <w:color w:val="FF0000"/>
          <w:sz w:val="22"/>
          <w:szCs w:val="22"/>
        </w:rPr>
        <w:t>Prijedlog</w:t>
      </w:r>
      <w:r w:rsidRPr="003F072E">
        <w:rPr>
          <w:color w:val="FF0000"/>
          <w:spacing w:val="-2"/>
          <w:sz w:val="22"/>
          <w:szCs w:val="22"/>
        </w:rPr>
        <w:t xml:space="preserve"> izmjene </w:t>
      </w:r>
      <w:r w:rsidRPr="003F072E">
        <w:rPr>
          <w:color w:val="FF0000"/>
          <w:sz w:val="22"/>
          <w:szCs w:val="22"/>
        </w:rPr>
        <w:t>Dnevnog</w:t>
      </w:r>
      <w:r w:rsidRPr="003F072E">
        <w:rPr>
          <w:color w:val="FF0000"/>
          <w:spacing w:val="-2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reda</w:t>
      </w:r>
    </w:p>
    <w:p w14:paraId="14C0E1E6" w14:textId="50DA9FB3" w:rsidR="00966BE1" w:rsidRPr="003F7C84" w:rsidRDefault="00966BE1" w:rsidP="003F7C84">
      <w:pPr>
        <w:pStyle w:val="BodyText"/>
        <w:spacing w:line="264" w:lineRule="exact"/>
        <w:rPr>
          <w:i/>
          <w:iCs/>
          <w:color w:val="FF0000"/>
          <w:sz w:val="22"/>
          <w:szCs w:val="22"/>
        </w:rPr>
      </w:pPr>
      <w:r w:rsidRPr="003F072E">
        <w:rPr>
          <w:color w:val="FF0000"/>
          <w:sz w:val="22"/>
          <w:szCs w:val="22"/>
        </w:rPr>
        <w:t>- u</w:t>
      </w:r>
      <w:r w:rsidRPr="003F072E">
        <w:rPr>
          <w:color w:val="FF0000"/>
          <w:spacing w:val="-2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dijelu</w:t>
      </w:r>
      <w:r w:rsidRPr="003F072E">
        <w:rPr>
          <w:color w:val="FF0000"/>
          <w:spacing w:val="-1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koji</w:t>
      </w:r>
      <w:r w:rsidRPr="003F072E">
        <w:rPr>
          <w:color w:val="FF0000"/>
          <w:spacing w:val="-1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se</w:t>
      </w:r>
      <w:r w:rsidRPr="003F072E">
        <w:rPr>
          <w:color w:val="FF0000"/>
          <w:spacing w:val="-2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odnosi</w:t>
      </w:r>
      <w:r w:rsidRPr="003F072E">
        <w:rPr>
          <w:color w:val="FF0000"/>
          <w:spacing w:val="-1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 xml:space="preserve">na </w:t>
      </w:r>
      <w:r>
        <w:rPr>
          <w:color w:val="FF0000"/>
          <w:sz w:val="22"/>
          <w:szCs w:val="22"/>
        </w:rPr>
        <w:t>4</w:t>
      </w:r>
      <w:r w:rsidRPr="003F072E">
        <w:rPr>
          <w:color w:val="FF0000"/>
          <w:sz w:val="22"/>
          <w:szCs w:val="22"/>
        </w:rPr>
        <w:t>. Organizacijsku</w:t>
      </w:r>
      <w:r w:rsidRPr="003F072E">
        <w:rPr>
          <w:color w:val="FF0000"/>
          <w:spacing w:val="-4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problematiku, na</w:t>
      </w:r>
      <w:r w:rsidRPr="003F072E">
        <w:rPr>
          <w:color w:val="FF0000"/>
          <w:spacing w:val="-1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način</w:t>
      </w:r>
      <w:r w:rsidRPr="003F072E">
        <w:rPr>
          <w:color w:val="FF0000"/>
          <w:spacing w:val="-1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da</w:t>
      </w:r>
      <w:r w:rsidRPr="003F072E">
        <w:rPr>
          <w:color w:val="FF0000"/>
          <w:spacing w:val="-1"/>
          <w:sz w:val="22"/>
          <w:szCs w:val="22"/>
        </w:rPr>
        <w:t xml:space="preserve"> </w:t>
      </w:r>
      <w:r w:rsidRPr="003F072E">
        <w:rPr>
          <w:color w:val="FF0000"/>
          <w:sz w:val="22"/>
          <w:szCs w:val="22"/>
        </w:rPr>
        <w:t>se</w:t>
      </w:r>
      <w:r w:rsidR="003F7C84">
        <w:rPr>
          <w:color w:val="FF0000"/>
          <w:sz w:val="22"/>
          <w:szCs w:val="22"/>
        </w:rPr>
        <w:t xml:space="preserve"> izostavi</w:t>
      </w:r>
      <w:r>
        <w:rPr>
          <w:color w:val="FF0000"/>
          <w:sz w:val="22"/>
          <w:szCs w:val="22"/>
        </w:rPr>
        <w:t xml:space="preserve"> točka </w:t>
      </w:r>
      <w:r w:rsidRPr="00966BE1">
        <w:rPr>
          <w:color w:val="FF0000"/>
          <w:sz w:val="22"/>
          <w:szCs w:val="22"/>
        </w:rPr>
        <w:t xml:space="preserve">4.25. </w:t>
      </w:r>
      <w:r w:rsidRPr="003F7C84">
        <w:rPr>
          <w:i/>
          <w:iCs/>
          <w:color w:val="FF0000"/>
          <w:sz w:val="22"/>
          <w:szCs w:val="22"/>
        </w:rPr>
        <w:t xml:space="preserve">Izvješća o provedenim programima cjeloživotnog učenja Fakulteta u </w:t>
      </w:r>
      <w:proofErr w:type="spellStart"/>
      <w:r w:rsidRPr="003F7C84">
        <w:rPr>
          <w:i/>
          <w:iCs/>
          <w:color w:val="FF0000"/>
          <w:sz w:val="22"/>
          <w:szCs w:val="22"/>
        </w:rPr>
        <w:t>akad</w:t>
      </w:r>
      <w:proofErr w:type="spellEnd"/>
      <w:r w:rsidRPr="003F7C84">
        <w:rPr>
          <w:i/>
          <w:iCs/>
          <w:color w:val="FF0000"/>
          <w:sz w:val="22"/>
          <w:szCs w:val="22"/>
        </w:rPr>
        <w:t>. god. 2022./2023.</w:t>
      </w:r>
    </w:p>
    <w:p w14:paraId="7FE3B8C2" w14:textId="77777777" w:rsidR="0056111B" w:rsidRDefault="0056111B" w:rsidP="00966BE1">
      <w:pPr>
        <w:pStyle w:val="BodyText"/>
        <w:spacing w:line="264" w:lineRule="exact"/>
        <w:rPr>
          <w:color w:val="FF0000"/>
          <w:sz w:val="22"/>
          <w:szCs w:val="22"/>
        </w:rPr>
      </w:pPr>
    </w:p>
    <w:p w14:paraId="3F7145D7" w14:textId="77777777" w:rsidR="00E1262B" w:rsidRDefault="00E1262B" w:rsidP="00E1262B">
      <w:pPr>
        <w:pStyle w:val="BodyText"/>
        <w:spacing w:line="264" w:lineRule="exact"/>
        <w:ind w:left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Dosadašnje točke 4.26.-4.28 mijenjaju numeraciju i postaju točke 4.25.-4.27.</w:t>
      </w:r>
    </w:p>
    <w:p w14:paraId="6E141950" w14:textId="23268F79" w:rsidR="00472701" w:rsidRDefault="0047270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hr-HR"/>
        </w:rPr>
      </w:pPr>
    </w:p>
    <w:p w14:paraId="4EEECBFE" w14:textId="77777777" w:rsidR="00511161" w:rsidRPr="006D4D64" w:rsidRDefault="00511161" w:rsidP="006D4D64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D4D64">
        <w:rPr>
          <w:b/>
          <w:bCs/>
          <w:color w:val="auto"/>
          <w:sz w:val="23"/>
          <w:szCs w:val="23"/>
        </w:rPr>
        <w:t>Prijedlog dnevnog reda:</w:t>
      </w:r>
    </w:p>
    <w:p w14:paraId="4516D59C" w14:textId="77777777" w:rsidR="00511161" w:rsidRPr="006D4D64" w:rsidRDefault="0051116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3"/>
          <w:szCs w:val="23"/>
          <w:lang w:val="hr-HR"/>
        </w:rPr>
      </w:pPr>
    </w:p>
    <w:p w14:paraId="7EE773CC" w14:textId="5323B4F1" w:rsidR="00A161D9" w:rsidRPr="006D4D64" w:rsidRDefault="0047270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1</w:t>
      </w:r>
      <w:r w:rsidR="00A161D9" w:rsidRPr="006D4D64"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 w:rsidR="00A161D9" w:rsidRPr="006D4D64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511161" w:rsidRPr="006D4D64">
        <w:rPr>
          <w:rFonts w:ascii="Times New Roman" w:hAnsi="Times New Roman" w:cs="Times New Roman"/>
          <w:sz w:val="23"/>
          <w:szCs w:val="23"/>
          <w:lang w:val="hr-HR"/>
        </w:rPr>
        <w:t>Ovjera Zapisnika 11</w:t>
      </w:r>
      <w:r w:rsidR="00511161" w:rsidRPr="006D4D64">
        <w:rPr>
          <w:rFonts w:ascii="Times New Roman" w:eastAsia="Calibri" w:hAnsi="Times New Roman" w:cs="Times New Roman"/>
          <w:sz w:val="23"/>
          <w:szCs w:val="23"/>
          <w:lang w:val="hr-HR"/>
        </w:rPr>
        <w:t xml:space="preserve">. redovite sjednice </w:t>
      </w:r>
      <w:r w:rsidR="00511161" w:rsidRPr="006D4D64">
        <w:rPr>
          <w:rFonts w:ascii="Times New Roman" w:hAnsi="Times New Roman" w:cs="Times New Roman"/>
          <w:sz w:val="23"/>
          <w:szCs w:val="23"/>
          <w:lang w:val="hr-HR"/>
        </w:rPr>
        <w:t>Fakultetskog</w:t>
      </w:r>
      <w:r w:rsidR="00511161" w:rsidRPr="006D4D64">
        <w:rPr>
          <w:rFonts w:ascii="Times New Roman" w:eastAsia="Calibri" w:hAnsi="Times New Roman" w:cs="Times New Roman"/>
          <w:sz w:val="23"/>
          <w:szCs w:val="23"/>
          <w:lang w:val="hr-HR"/>
        </w:rPr>
        <w:t xml:space="preserve"> vijeća Filozofskog fakulteta u Splitu u akademskoj godini 2022./2023. održane 13. rujna 2023. godine i Svečane sjednice Fakultetskog vijeća održane 20. rujna 2023. godine.</w:t>
      </w:r>
    </w:p>
    <w:p w14:paraId="370BFD70" w14:textId="328C99B2" w:rsidR="00786FD3" w:rsidRPr="006D4D64" w:rsidRDefault="00472701" w:rsidP="006D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val="hr-H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val="hr-HR"/>
        </w:rPr>
        <w:t>2</w:t>
      </w:r>
      <w:r w:rsidR="00511161" w:rsidRPr="006D4D64">
        <w:rPr>
          <w:rFonts w:ascii="Times New Roman" w:eastAsia="Calibri" w:hAnsi="Times New Roman" w:cs="Times New Roman"/>
          <w:b/>
          <w:bCs/>
          <w:sz w:val="23"/>
          <w:szCs w:val="23"/>
          <w:lang w:val="hr-HR"/>
        </w:rPr>
        <w:t>. Kadrovska problematika</w:t>
      </w:r>
    </w:p>
    <w:p w14:paraId="5E96D1E3" w14:textId="78C7ABE8" w:rsidR="0059139C" w:rsidRPr="006D4D64" w:rsidRDefault="00472701" w:rsidP="006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2</w:t>
      </w:r>
      <w:r w:rsidR="00511161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.1.</w:t>
      </w:r>
      <w:r w:rsidR="00511161" w:rsidRPr="006D4D64"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  <w:t xml:space="preserve"> </w:t>
      </w:r>
      <w:bookmarkStart w:id="1" w:name="_Hlk88209815"/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Izvješće stručnog povjerenstva i prijedlog za donošenje odluke o ispunjavanju uvjeta za izbor 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dr. sc. Nikole </w:t>
      </w:r>
      <w:proofErr w:type="spellStart"/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Sunara</w:t>
      </w:r>
      <w:proofErr w:type="spellEnd"/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na znanstveno-nastavno radno mjesto 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docenta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znanstveno područje humanističkih znanosti, polje filologija, na </w:t>
      </w:r>
      <w:r w:rsidR="0059139C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Odsjeku za hrvatski jezik i književnost</w:t>
      </w:r>
    </w:p>
    <w:p w14:paraId="5E94A7C3" w14:textId="63205A0A" w:rsidR="00786FD3" w:rsidRPr="006D4D64" w:rsidRDefault="00472701" w:rsidP="006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.2.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786FD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Izvješće stručnog povjerenstva </w:t>
      </w:r>
      <w:r w:rsidR="00F75760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 prijedlog za donošenje odluke o ispunjavanju uvjeta </w:t>
      </w:r>
      <w:r w:rsidR="00786FD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za izbor </w:t>
      </w:r>
      <w:r w:rsidR="00786FD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dr. sc. 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Tee </w:t>
      </w:r>
      <w:proofErr w:type="spellStart"/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Gutović</w:t>
      </w:r>
      <w:proofErr w:type="spellEnd"/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 </w:t>
      </w:r>
      <w:r w:rsidR="00786FD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na znanstveno-nastavno radno mjesto </w:t>
      </w:r>
      <w:r w:rsidR="00786FD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docenta</w:t>
      </w:r>
      <w:r w:rsidR="00786FD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znanstveno područje 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društvenih </w:t>
      </w:r>
      <w:r w:rsidR="00786FD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znanosti, polje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sociologija</w:t>
      </w:r>
      <w:r w:rsidR="00786FD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, na </w:t>
      </w:r>
      <w:r w:rsidR="00786FD3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Odsjeku za </w:t>
      </w:r>
      <w:r w:rsidR="0059139C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sociologiju</w:t>
      </w:r>
    </w:p>
    <w:p w14:paraId="550637E5" w14:textId="7057F09D" w:rsidR="00786FD3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.3.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F210D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Izvješće stručnog povjerenstva i prijedlog za donošenje odluke o ispunjavanju uvjeta za </w:t>
      </w:r>
      <w:r w:rsidR="00F210DA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ponovni izbor (reizbor) Siniše Ninčevića, v. </w:t>
      </w:r>
      <w:proofErr w:type="spellStart"/>
      <w:r w:rsidR="00F210DA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lekt</w:t>
      </w:r>
      <w:proofErr w:type="spellEnd"/>
      <w:r w:rsidR="00F210DA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F210D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na radno mjesto </w:t>
      </w:r>
      <w:r w:rsidR="00F210DA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višeg lektora</w:t>
      </w:r>
      <w:r w:rsidR="00F210D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znanstveno područje humanističkih znanosti, polje filologija na </w:t>
      </w:r>
      <w:r w:rsidR="00F210DA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Odsjeku za učiteljski studij </w:t>
      </w:r>
    </w:p>
    <w:p w14:paraId="2504D80F" w14:textId="131F423D" w:rsidR="003D4313" w:rsidRPr="006D4D64" w:rsidRDefault="00472701" w:rsidP="006D4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hr-HR" w:eastAsia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.4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3D431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izbor </w:t>
      </w:r>
      <w:r w:rsidR="003D431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dr. sc. Bojana Babina</w:t>
      </w:r>
      <w:r w:rsidR="003D431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na suradničko radno mjesto </w:t>
      </w:r>
      <w:r w:rsidR="003D431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višeg asistenta</w:t>
      </w:r>
      <w:r w:rsidR="003D431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puno radno vrijeme, na određeno vrijeme za znanstveno područje društvenih znanosti, polje kineziologija na </w:t>
      </w:r>
      <w:r w:rsidR="003D4313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Odsjeku za učiteljski studij</w:t>
      </w:r>
    </w:p>
    <w:p w14:paraId="38C1A731" w14:textId="5695CA94" w:rsidR="007F793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.5.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Izvješće</w:t>
      </w:r>
      <w:r w:rsidR="007F7936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 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stručnog povjerenstva </w:t>
      </w:r>
      <w:r w:rsidR="003D431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 prijedlog za donošenje odluke o ispunjavanju uvjeta za izbor </w:t>
      </w:r>
      <w:r w:rsidR="007F793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dr. sc. Gordane Galić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proofErr w:type="spellStart"/>
      <w:r w:rsidR="00384EA5" w:rsidRPr="00384EA5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>Kakkonen</w:t>
      </w:r>
      <w:proofErr w:type="spellEnd"/>
      <w:r w:rsidR="00384EA5" w:rsidRPr="00384EA5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 xml:space="preserve"> 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u </w:t>
      </w:r>
      <w:r w:rsidR="007F793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naslovn</w:t>
      </w:r>
      <w:r w:rsidR="003D431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u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7F793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izvanredn</w:t>
      </w:r>
      <w:r w:rsidR="003D431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u</w:t>
      </w:r>
      <w:r w:rsidR="007F793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 profesoric</w:t>
      </w:r>
      <w:r w:rsidR="003D431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u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znanstveno područje humanističkih znanosti, polje filologija na </w:t>
      </w:r>
      <w:r w:rsidR="007F7936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Odsjeku za hrvatski jezik i književnost</w:t>
      </w:r>
    </w:p>
    <w:p w14:paraId="4EDFAF67" w14:textId="79F08695" w:rsidR="007F793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.6. 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Izvješće</w:t>
      </w:r>
      <w:r w:rsidR="007F7936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 </w:t>
      </w:r>
      <w:r w:rsidR="007F793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stručnog povjerenstva i </w:t>
      </w:r>
      <w:r w:rsidR="003D431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donošenje odluke o ispunjavanju uvjeta za </w:t>
      </w:r>
      <w:r w:rsidR="007F793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ponovn</w:t>
      </w:r>
      <w:r w:rsidR="003D431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i</w:t>
      </w:r>
      <w:r w:rsidR="007F793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 izbor (reizbor) </w:t>
      </w:r>
      <w:r w:rsidR="007F7936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 xml:space="preserve">mr. sc. </w:t>
      </w:r>
      <w:proofErr w:type="spellStart"/>
      <w:r w:rsidR="007F7936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Perislave</w:t>
      </w:r>
      <w:proofErr w:type="spellEnd"/>
      <w:r w:rsidR="007F7936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 xml:space="preserve"> </w:t>
      </w:r>
      <w:proofErr w:type="spellStart"/>
      <w:r w:rsidR="007F7936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Bešić-Smlatić</w:t>
      </w:r>
      <w:proofErr w:type="spellEnd"/>
      <w:r w:rsidR="007F7936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 xml:space="preserve"> u naslovnu predavačicu</w:t>
      </w:r>
      <w:r w:rsidR="007F7936" w:rsidRPr="006D4D64"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  <w:t xml:space="preserve"> za znanstveno područje humanističkih znanosti, polje filozofija na </w:t>
      </w:r>
      <w:r w:rsidR="007F7936" w:rsidRPr="006D4D64">
        <w:rPr>
          <w:rFonts w:ascii="Times New Roman" w:eastAsia="Times New Roman" w:hAnsi="Times New Roman" w:cs="Times New Roman"/>
          <w:i/>
          <w:iCs/>
          <w:sz w:val="23"/>
          <w:szCs w:val="23"/>
          <w:lang w:val="hr-HR" w:eastAsia="hr-HR"/>
        </w:rPr>
        <w:t>Odsjeku za filozofiju.</w:t>
      </w:r>
    </w:p>
    <w:p w14:paraId="35C69536" w14:textId="003F87DB" w:rsidR="003D4313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.7. </w:t>
      </w:r>
      <w:r w:rsidR="003D4313" w:rsidRPr="006D4D64"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  <w:t>Prijedlog za pokretanje postupka ponovnog izbora (</w:t>
      </w:r>
      <w:r w:rsidR="003D4313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reizbora</w:t>
      </w:r>
      <w:r w:rsidR="003D4313" w:rsidRPr="006D4D64"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  <w:t xml:space="preserve">) </w:t>
      </w:r>
      <w:r w:rsidR="003D4313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 xml:space="preserve">Renate </w:t>
      </w:r>
      <w:proofErr w:type="spellStart"/>
      <w:r w:rsidR="003D4313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Hace</w:t>
      </w:r>
      <w:proofErr w:type="spellEnd"/>
      <w:r w:rsidR="003D4313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 xml:space="preserve"> Citra, v. </w:t>
      </w:r>
      <w:proofErr w:type="spellStart"/>
      <w:r w:rsidR="003D4313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lekt</w:t>
      </w:r>
      <w:proofErr w:type="spellEnd"/>
      <w:r w:rsidR="003D4313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.</w:t>
      </w:r>
      <w:r w:rsidR="003D4313" w:rsidRPr="006D4D64"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  <w:t xml:space="preserve"> na nastavno radno mjesto </w:t>
      </w:r>
      <w:r w:rsidR="003D4313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 w:eastAsia="hr-HR"/>
        </w:rPr>
        <w:t>više lektorice</w:t>
      </w:r>
      <w:r w:rsidR="003D4313" w:rsidRPr="006D4D64">
        <w:rPr>
          <w:rFonts w:ascii="Times New Roman" w:eastAsia="Times New Roman" w:hAnsi="Times New Roman" w:cs="Times New Roman"/>
          <w:sz w:val="23"/>
          <w:szCs w:val="23"/>
          <w:lang w:val="hr-HR" w:eastAsia="hr-HR"/>
        </w:rPr>
        <w:t xml:space="preserve"> za područje humanističkih znanosti, polje filologija na </w:t>
      </w:r>
      <w:r w:rsidR="003D4313" w:rsidRPr="006D4D64">
        <w:rPr>
          <w:rFonts w:ascii="Times New Roman" w:eastAsia="Times New Roman" w:hAnsi="Times New Roman" w:cs="Times New Roman"/>
          <w:i/>
          <w:iCs/>
          <w:sz w:val="23"/>
          <w:szCs w:val="23"/>
          <w:lang w:val="hr-HR" w:eastAsia="hr-HR"/>
        </w:rPr>
        <w:t>Odsjeku za talijanski jezik i književnost</w:t>
      </w:r>
    </w:p>
    <w:p w14:paraId="68E2D835" w14:textId="0B26FA5F" w:rsidR="00344C87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9139C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.8.</w:t>
      </w:r>
      <w:r w:rsidR="0059139C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3D431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raspis natječaja za izbor suradnika na suradničko mjesto </w:t>
      </w:r>
      <w:r w:rsidR="003D431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višeg asistenta</w:t>
      </w:r>
      <w:r w:rsidR="003D431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puno radno vrijeme, na određeno vrijeme za znanstveno područje društvene znanosti, polje pedagogija na </w:t>
      </w:r>
      <w:r w:rsidR="003D4313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Odsjeku za pedagogiju </w:t>
      </w:r>
    </w:p>
    <w:p w14:paraId="183EC8FE" w14:textId="0450D9AD" w:rsidR="004E3FA8" w:rsidRPr="006D4D64" w:rsidRDefault="00472701" w:rsidP="006D4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val="hr-HR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hr-HR"/>
        </w:rPr>
        <w:t>3</w:t>
      </w:r>
      <w:r w:rsidR="004E3FA8" w:rsidRPr="006D4D64">
        <w:rPr>
          <w:rFonts w:ascii="Times New Roman" w:eastAsia="Calibri" w:hAnsi="Times New Roman" w:cs="Times New Roman"/>
          <w:b/>
          <w:sz w:val="23"/>
          <w:szCs w:val="23"/>
          <w:lang w:val="hr-HR"/>
        </w:rPr>
        <w:t>. Nastavna problematika</w:t>
      </w:r>
    </w:p>
    <w:p w14:paraId="121685A7" w14:textId="30626DE0" w:rsidR="00CA6829" w:rsidRPr="006D4D64" w:rsidRDefault="00472701" w:rsidP="006D4D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  <w:lang w:val="hr-HR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hr-HR"/>
        </w:rPr>
        <w:t>3</w:t>
      </w:r>
      <w:r w:rsidR="00CA6829" w:rsidRPr="006D4D64">
        <w:rPr>
          <w:rFonts w:ascii="Times New Roman" w:eastAsia="Calibri" w:hAnsi="Times New Roman" w:cs="Times New Roman"/>
          <w:b/>
          <w:sz w:val="23"/>
          <w:szCs w:val="23"/>
          <w:lang w:val="hr-HR"/>
        </w:rPr>
        <w:t xml:space="preserve">.1. </w:t>
      </w:r>
      <w:r w:rsidR="00CA6829" w:rsidRPr="006D4D64">
        <w:rPr>
          <w:rFonts w:ascii="Times New Roman" w:eastAsia="Calibri" w:hAnsi="Times New Roman" w:cs="Times New Roman"/>
          <w:bCs/>
          <w:sz w:val="23"/>
          <w:szCs w:val="23"/>
          <w:lang w:val="hr-HR"/>
        </w:rPr>
        <w:t xml:space="preserve">Prijedlog za izmjenu Izvedbenog plana (Reda predavanja) za </w:t>
      </w:r>
      <w:proofErr w:type="spellStart"/>
      <w:r w:rsidR="00CA6829" w:rsidRPr="006D4D64">
        <w:rPr>
          <w:rFonts w:ascii="Times New Roman" w:eastAsia="Calibri" w:hAnsi="Times New Roman" w:cs="Times New Roman"/>
          <w:bCs/>
          <w:sz w:val="23"/>
          <w:szCs w:val="23"/>
          <w:lang w:val="hr-HR"/>
        </w:rPr>
        <w:t>akad</w:t>
      </w:r>
      <w:proofErr w:type="spellEnd"/>
      <w:r w:rsidR="00CA6829" w:rsidRPr="006D4D64">
        <w:rPr>
          <w:rFonts w:ascii="Times New Roman" w:eastAsia="Calibri" w:hAnsi="Times New Roman" w:cs="Times New Roman"/>
          <w:bCs/>
          <w:sz w:val="23"/>
          <w:szCs w:val="23"/>
          <w:lang w:val="hr-HR"/>
        </w:rPr>
        <w:t>. god. 2023./2024.:</w:t>
      </w:r>
    </w:p>
    <w:p w14:paraId="1319EEC6" w14:textId="13C21EAE" w:rsidR="003F30BB" w:rsidRPr="006D4D64" w:rsidRDefault="00CA6829" w:rsidP="006D4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eastAsia="Calibri" w:hAnsi="Times New Roman" w:cs="Times New Roman"/>
          <w:bCs/>
          <w:sz w:val="23"/>
          <w:szCs w:val="23"/>
          <w:lang w:val="hr-HR"/>
        </w:rPr>
        <w:t xml:space="preserve">sveučilišnog prijediplomskog studija </w:t>
      </w:r>
      <w:r w:rsidRPr="006D4D64">
        <w:rPr>
          <w:rFonts w:ascii="Times New Roman" w:eastAsia="Calibri" w:hAnsi="Times New Roman" w:cs="Times New Roman"/>
          <w:bCs/>
          <w:i/>
          <w:iCs/>
          <w:sz w:val="23"/>
          <w:szCs w:val="23"/>
          <w:lang w:val="hr-HR"/>
        </w:rPr>
        <w:t>Pedagogija</w:t>
      </w:r>
    </w:p>
    <w:p w14:paraId="191FC32B" w14:textId="4033DE51" w:rsidR="00CA6829" w:rsidRPr="006D4D64" w:rsidRDefault="00CA6829" w:rsidP="006D4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sveučilišnog diplomskog studija </w:t>
      </w: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Pedagogija</w:t>
      </w:r>
    </w:p>
    <w:p w14:paraId="20E4A3B7" w14:textId="3533D494" w:rsidR="0095032C" w:rsidRPr="006D4D64" w:rsidRDefault="0095032C" w:rsidP="006D4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sveučilišnog diplomskog studija</w:t>
      </w: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 Povijest umjetnosti</w:t>
      </w:r>
    </w:p>
    <w:p w14:paraId="7779E510" w14:textId="77777777" w:rsidR="0003551B" w:rsidRPr="006D4D64" w:rsidRDefault="0003551B" w:rsidP="006D4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lastRenderedPageBreak/>
        <w:t xml:space="preserve">sveučilišnog prijediplomskog studija </w:t>
      </w: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Sociologija</w:t>
      </w:r>
    </w:p>
    <w:p w14:paraId="206F041D" w14:textId="41E97768" w:rsidR="0003551B" w:rsidRPr="00292E5D" w:rsidRDefault="0003551B" w:rsidP="006D4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sveučilišnog diplomskog studija </w:t>
      </w: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Sociologija</w:t>
      </w:r>
    </w:p>
    <w:p w14:paraId="66D18399" w14:textId="57331F11" w:rsidR="00292E5D" w:rsidRPr="00292E5D" w:rsidRDefault="00472701" w:rsidP="00292E5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  <w:lang w:val="hr-HR"/>
        </w:rPr>
        <w:t>3</w:t>
      </w:r>
      <w:r w:rsidR="00292E5D" w:rsidRPr="00292E5D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  <w:lang w:val="hr-HR"/>
        </w:rPr>
        <w:t>.2</w:t>
      </w:r>
      <w:r w:rsidR="00292E5D" w:rsidRPr="00292E5D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 xml:space="preserve">. Prijedlog za donošenje Izvedbenog plana (Reda predavanja) za </w:t>
      </w:r>
      <w:proofErr w:type="spellStart"/>
      <w:r w:rsidR="00292E5D" w:rsidRPr="00292E5D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>akad</w:t>
      </w:r>
      <w:proofErr w:type="spellEnd"/>
      <w:r w:rsidR="00292E5D" w:rsidRPr="00292E5D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>. god. 2023./2024.</w:t>
      </w:r>
    </w:p>
    <w:p w14:paraId="3496B69C" w14:textId="49FD0A08" w:rsidR="00292E5D" w:rsidRPr="00292E5D" w:rsidRDefault="00292E5D" w:rsidP="00292E5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292E5D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Programa PPDMO</w:t>
      </w:r>
    </w:p>
    <w:p w14:paraId="17582E4A" w14:textId="1330DDB1" w:rsidR="00475C7F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3</w:t>
      </w:r>
      <w:r w:rsidR="00B6445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292E5D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3</w:t>
      </w:r>
      <w:r w:rsidR="00B6445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B6445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Prijedlog rješenja o </w:t>
      </w:r>
      <w:r w:rsidR="00746A42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priznavanju inozemnih visokoškolskih kvalifikacija u svrhu nastavka obrazovanja na studijima Fakulteta</w:t>
      </w:r>
    </w:p>
    <w:p w14:paraId="7EFBFD71" w14:textId="52F0D7C2" w:rsidR="004E3FA8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4E3F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 Organizacijska problematika</w:t>
      </w:r>
    </w:p>
    <w:p w14:paraId="74E26D9A" w14:textId="08384B39" w:rsidR="00910528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A84270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.1.</w:t>
      </w:r>
      <w:r w:rsidR="00A84270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</w:t>
      </w:r>
      <w:r w:rsidR="0000376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za 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osnivanj</w:t>
      </w:r>
      <w:r w:rsidR="0000376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e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katedri u sklopu Odsjeka za učiteljski studij</w:t>
      </w:r>
    </w:p>
    <w:p w14:paraId="51C7B2EE" w14:textId="2F24939D" w:rsidR="00910528" w:rsidRPr="006D4D64" w:rsidRDefault="00910528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- Katedre za hrvatski jezik</w:t>
      </w:r>
      <w:r w:rsidR="00397E8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i književnost</w:t>
      </w:r>
    </w:p>
    <w:p w14:paraId="0897EFA0" w14:textId="1FADEB15" w:rsidR="00910528" w:rsidRPr="006D4D64" w:rsidRDefault="00910528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- Katedre za umjetnička područja</w:t>
      </w:r>
    </w:p>
    <w:p w14:paraId="705F87BA" w14:textId="12DEB6BF" w:rsidR="004D0056" w:rsidRPr="006D4D64" w:rsidRDefault="00472701" w:rsidP="006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.2.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eastAsia="Times New Roman" w:hAnsi="Times New Roman" w:cs="Times New Roman"/>
          <w:sz w:val="23"/>
          <w:szCs w:val="23"/>
          <w:lang w:val="hr-HR"/>
        </w:rPr>
        <w:t xml:space="preserve">Prijedlog </w:t>
      </w:r>
      <w:r w:rsidR="004D0056" w:rsidRPr="00553421">
        <w:rPr>
          <w:rFonts w:ascii="Times New Roman" w:eastAsia="Times New Roman" w:hAnsi="Times New Roman" w:cs="Times New Roman"/>
          <w:i/>
          <w:iCs/>
          <w:sz w:val="23"/>
          <w:szCs w:val="23"/>
          <w:lang w:val="hr-HR"/>
        </w:rPr>
        <w:t>Financijskog plana</w:t>
      </w:r>
      <w:r w:rsidR="00910528" w:rsidRPr="00553421">
        <w:rPr>
          <w:rFonts w:ascii="Times New Roman" w:eastAsia="Times New Roman" w:hAnsi="Times New Roman" w:cs="Times New Roman"/>
          <w:i/>
          <w:iCs/>
          <w:sz w:val="23"/>
          <w:szCs w:val="23"/>
          <w:lang w:val="hr-HR"/>
        </w:rPr>
        <w:t xml:space="preserve"> </w:t>
      </w:r>
      <w:r w:rsidR="004D0056" w:rsidRPr="00553421">
        <w:rPr>
          <w:rFonts w:ascii="Times New Roman" w:eastAsia="Times New Roman" w:hAnsi="Times New Roman" w:cs="Times New Roman"/>
          <w:i/>
          <w:iCs/>
          <w:sz w:val="23"/>
          <w:szCs w:val="23"/>
          <w:lang w:val="hr-HR"/>
        </w:rPr>
        <w:t>Filozofskog fakulteta u Splitu za razdoblje 2024. – 2026. (Opći i Posebni dio) s obrazloženj</w:t>
      </w:r>
      <w:r w:rsidR="005A6584" w:rsidRPr="00553421">
        <w:rPr>
          <w:rFonts w:ascii="Times New Roman" w:eastAsia="Times New Roman" w:hAnsi="Times New Roman" w:cs="Times New Roman"/>
          <w:i/>
          <w:iCs/>
          <w:sz w:val="23"/>
          <w:szCs w:val="23"/>
          <w:lang w:val="hr-HR"/>
        </w:rPr>
        <w:t>i</w:t>
      </w:r>
      <w:r w:rsidR="004D0056" w:rsidRPr="00553421">
        <w:rPr>
          <w:rFonts w:ascii="Times New Roman" w:eastAsia="Times New Roman" w:hAnsi="Times New Roman" w:cs="Times New Roman"/>
          <w:i/>
          <w:iCs/>
          <w:sz w:val="23"/>
          <w:szCs w:val="23"/>
          <w:lang w:val="hr-HR"/>
        </w:rPr>
        <w:t>m</w:t>
      </w:r>
      <w:r w:rsidR="005A6584" w:rsidRPr="00553421">
        <w:rPr>
          <w:rFonts w:ascii="Times New Roman" w:eastAsia="Times New Roman" w:hAnsi="Times New Roman" w:cs="Times New Roman"/>
          <w:i/>
          <w:iCs/>
          <w:sz w:val="23"/>
          <w:szCs w:val="23"/>
          <w:lang w:val="hr-HR"/>
        </w:rPr>
        <w:t>a</w:t>
      </w:r>
      <w:r w:rsidR="004D0056" w:rsidRPr="006D4D64">
        <w:rPr>
          <w:rFonts w:ascii="Times New Roman" w:eastAsia="Times New Roman" w:hAnsi="Times New Roman" w:cs="Times New Roman"/>
          <w:sz w:val="23"/>
          <w:szCs w:val="23"/>
          <w:lang w:val="hr-HR"/>
        </w:rPr>
        <w:t> </w:t>
      </w:r>
    </w:p>
    <w:p w14:paraId="35423098" w14:textId="25A57CC8" w:rsidR="00003763" w:rsidRPr="006D4D64" w:rsidRDefault="00472701" w:rsidP="006D4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hr-HR"/>
        </w:rPr>
        <w:t>4</w:t>
      </w:r>
      <w:r w:rsidR="00475C7F" w:rsidRPr="006D4D64">
        <w:rPr>
          <w:rFonts w:ascii="Times New Roman" w:eastAsia="Times New Roman" w:hAnsi="Times New Roman" w:cs="Times New Roman"/>
          <w:b/>
          <w:bCs/>
          <w:sz w:val="23"/>
          <w:szCs w:val="23"/>
          <w:lang w:val="hr-HR"/>
        </w:rPr>
        <w:t>.3.</w:t>
      </w:r>
      <w:r w:rsidR="00475C7F" w:rsidRPr="006D4D64">
        <w:rPr>
          <w:rFonts w:ascii="Times New Roman" w:eastAsia="Times New Roman" w:hAnsi="Times New Roman" w:cs="Times New Roman"/>
          <w:sz w:val="23"/>
          <w:szCs w:val="23"/>
          <w:lang w:val="hr-HR"/>
        </w:rPr>
        <w:t xml:space="preserve"> </w:t>
      </w:r>
      <w:r w:rsidR="0000376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</w:t>
      </w:r>
      <w:r w:rsidR="00003763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Pravilnika </w:t>
      </w:r>
      <w:r w:rsidR="00475C7F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o postupku </w:t>
      </w:r>
      <w:r w:rsidR="00475C7F" w:rsidRPr="006D4D64">
        <w:rPr>
          <w:rFonts w:ascii="Times New Roman" w:hAnsi="Times New Roman" w:cs="Times New Roman"/>
          <w:i/>
          <w:iCs/>
          <w:sz w:val="23"/>
          <w:szCs w:val="23"/>
          <w:lang w:val="hr-HR"/>
        </w:rPr>
        <w:t xml:space="preserve">dodjele počasnog zvanja </w:t>
      </w:r>
      <w:proofErr w:type="spellStart"/>
      <w:r w:rsidR="00475C7F" w:rsidRPr="006D4D64">
        <w:rPr>
          <w:rFonts w:ascii="Times New Roman" w:hAnsi="Times New Roman" w:cs="Times New Roman"/>
          <w:i/>
          <w:iCs/>
          <w:sz w:val="23"/>
          <w:szCs w:val="23"/>
          <w:lang w:val="hr-HR"/>
        </w:rPr>
        <w:t>professor</w:t>
      </w:r>
      <w:proofErr w:type="spellEnd"/>
      <w:r w:rsidR="00475C7F" w:rsidRPr="006D4D64">
        <w:rPr>
          <w:rFonts w:ascii="Times New Roman" w:hAnsi="Times New Roman" w:cs="Times New Roman"/>
          <w:i/>
          <w:iCs/>
          <w:sz w:val="23"/>
          <w:szCs w:val="23"/>
          <w:lang w:val="hr-HR"/>
        </w:rPr>
        <w:t xml:space="preserve"> emeritus F</w:t>
      </w:r>
      <w:r w:rsidR="00475C7F" w:rsidRPr="006D4D64">
        <w:rPr>
          <w:rFonts w:ascii="Times New Roman" w:hAnsi="Times New Roman" w:cs="Times New Roman"/>
          <w:i/>
          <w:iCs/>
          <w:spacing w:val="-3"/>
          <w:sz w:val="23"/>
          <w:szCs w:val="23"/>
          <w:lang w:val="hr-HR"/>
        </w:rPr>
        <w:t xml:space="preserve">ilozofskog fakulteta </w:t>
      </w:r>
      <w:r w:rsidR="00475C7F" w:rsidRPr="006D4D64">
        <w:rPr>
          <w:rFonts w:ascii="Times New Roman" w:hAnsi="Times New Roman" w:cs="Times New Roman"/>
          <w:i/>
          <w:iCs/>
          <w:sz w:val="23"/>
          <w:szCs w:val="23"/>
          <w:lang w:val="hr-HR"/>
        </w:rPr>
        <w:t>u</w:t>
      </w:r>
      <w:r w:rsidR="00475C7F" w:rsidRPr="006D4D64">
        <w:rPr>
          <w:rFonts w:ascii="Times New Roman" w:hAnsi="Times New Roman" w:cs="Times New Roman"/>
          <w:i/>
          <w:iCs/>
          <w:spacing w:val="-4"/>
          <w:sz w:val="23"/>
          <w:szCs w:val="23"/>
          <w:lang w:val="hr-HR"/>
        </w:rPr>
        <w:t xml:space="preserve"> </w:t>
      </w:r>
      <w:r w:rsidR="00475C7F" w:rsidRPr="006D4D64">
        <w:rPr>
          <w:rFonts w:ascii="Times New Roman" w:hAnsi="Times New Roman" w:cs="Times New Roman"/>
          <w:i/>
          <w:iCs/>
          <w:sz w:val="23"/>
          <w:szCs w:val="23"/>
          <w:lang w:val="hr-HR"/>
        </w:rPr>
        <w:t>Splitu</w:t>
      </w:r>
    </w:p>
    <w:p w14:paraId="47203475" w14:textId="13014F12" w:rsidR="00003763" w:rsidRPr="006D4D64" w:rsidRDefault="00472701" w:rsidP="006D4D64">
      <w:pPr>
        <w:pStyle w:val="BodyText"/>
        <w:ind w:left="0"/>
        <w:jc w:val="left"/>
        <w:rPr>
          <w:bCs/>
          <w:sz w:val="23"/>
          <w:szCs w:val="23"/>
        </w:rPr>
      </w:pPr>
      <w:r>
        <w:rPr>
          <w:b/>
          <w:sz w:val="23"/>
          <w:szCs w:val="23"/>
        </w:rPr>
        <w:t>4</w:t>
      </w:r>
      <w:r w:rsidR="00475C7F" w:rsidRPr="006D4D64">
        <w:rPr>
          <w:b/>
          <w:sz w:val="23"/>
          <w:szCs w:val="23"/>
        </w:rPr>
        <w:t>.4.</w:t>
      </w:r>
      <w:r w:rsidR="00475C7F" w:rsidRPr="006D4D64">
        <w:rPr>
          <w:bCs/>
          <w:sz w:val="23"/>
          <w:szCs w:val="23"/>
        </w:rPr>
        <w:t xml:space="preserve"> Prijedlog </w:t>
      </w:r>
      <w:r w:rsidR="00475C7F" w:rsidRPr="00553421">
        <w:rPr>
          <w:bCs/>
          <w:i/>
          <w:iCs/>
          <w:sz w:val="23"/>
          <w:szCs w:val="23"/>
        </w:rPr>
        <w:t xml:space="preserve">Odluke o </w:t>
      </w:r>
      <w:proofErr w:type="spellStart"/>
      <w:r w:rsidR="00397E8B" w:rsidRPr="00553421">
        <w:rPr>
          <w:bCs/>
          <w:i/>
          <w:iCs/>
          <w:sz w:val="23"/>
          <w:szCs w:val="23"/>
        </w:rPr>
        <w:t>nedodjeljivanju</w:t>
      </w:r>
      <w:proofErr w:type="spellEnd"/>
      <w:r w:rsidR="00397E8B" w:rsidRPr="00553421">
        <w:rPr>
          <w:bCs/>
          <w:i/>
          <w:iCs/>
          <w:sz w:val="23"/>
          <w:szCs w:val="23"/>
        </w:rPr>
        <w:t xml:space="preserve"> novčane naknade za počasni naslov </w:t>
      </w:r>
      <w:proofErr w:type="spellStart"/>
      <w:r w:rsidR="00397E8B" w:rsidRPr="00553421">
        <w:rPr>
          <w:bCs/>
          <w:i/>
          <w:iCs/>
          <w:sz w:val="23"/>
          <w:szCs w:val="23"/>
        </w:rPr>
        <w:t>professor</w:t>
      </w:r>
      <w:proofErr w:type="spellEnd"/>
      <w:r w:rsidR="00397E8B" w:rsidRPr="00553421">
        <w:rPr>
          <w:bCs/>
          <w:i/>
          <w:iCs/>
          <w:sz w:val="23"/>
          <w:szCs w:val="23"/>
        </w:rPr>
        <w:t xml:space="preserve"> emeritus</w:t>
      </w:r>
    </w:p>
    <w:p w14:paraId="13644D70" w14:textId="10F4D428" w:rsidR="007343A8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397E8B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.5. 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Odluke o izmjeni </w:t>
      </w:r>
      <w:r w:rsidR="007343A8" w:rsidRPr="00553421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Etičkog kodeksa Fakulteta</w:t>
      </w:r>
    </w:p>
    <w:p w14:paraId="0DD928CC" w14:textId="76AE5D9E" w:rsidR="007343A8" w:rsidRPr="00553421" w:rsidRDefault="00472701" w:rsidP="006D4D64">
      <w:pPr>
        <w:pStyle w:val="Default"/>
        <w:jc w:val="both"/>
        <w:rPr>
          <w:bCs/>
          <w:i/>
          <w:iCs/>
          <w:color w:val="auto"/>
          <w:sz w:val="23"/>
          <w:szCs w:val="23"/>
        </w:rPr>
      </w:pPr>
      <w:r>
        <w:rPr>
          <w:b/>
          <w:color w:val="auto"/>
          <w:sz w:val="23"/>
          <w:szCs w:val="23"/>
          <w:shd w:val="clear" w:color="auto" w:fill="FFFFFF"/>
        </w:rPr>
        <w:t>4</w:t>
      </w:r>
      <w:r w:rsidR="007343A8" w:rsidRPr="006D4D64">
        <w:rPr>
          <w:b/>
          <w:color w:val="auto"/>
          <w:sz w:val="23"/>
          <w:szCs w:val="23"/>
          <w:shd w:val="clear" w:color="auto" w:fill="FFFFFF"/>
        </w:rPr>
        <w:t xml:space="preserve">.6. </w:t>
      </w:r>
      <w:r w:rsidR="007343A8" w:rsidRPr="00472701">
        <w:rPr>
          <w:bCs/>
          <w:color w:val="auto"/>
          <w:sz w:val="23"/>
          <w:szCs w:val="23"/>
          <w:shd w:val="clear" w:color="auto" w:fill="FFFFFF"/>
        </w:rPr>
        <w:t>Prijedlog</w:t>
      </w:r>
      <w:r w:rsidR="007343A8" w:rsidRPr="006D4D64">
        <w:rPr>
          <w:b/>
          <w:color w:val="auto"/>
          <w:sz w:val="23"/>
          <w:szCs w:val="23"/>
          <w:shd w:val="clear" w:color="auto" w:fill="FFFFFF"/>
        </w:rPr>
        <w:t xml:space="preserve"> </w:t>
      </w:r>
      <w:r w:rsidR="007343A8" w:rsidRPr="006D4D64">
        <w:rPr>
          <w:bCs/>
          <w:color w:val="auto"/>
          <w:sz w:val="23"/>
          <w:szCs w:val="23"/>
        </w:rPr>
        <w:t xml:space="preserve">Odluke o izmjeni </w:t>
      </w:r>
      <w:r w:rsidR="007343A8" w:rsidRPr="00553421">
        <w:rPr>
          <w:bCs/>
          <w:i/>
          <w:iCs/>
          <w:color w:val="auto"/>
          <w:sz w:val="23"/>
          <w:szCs w:val="23"/>
        </w:rPr>
        <w:t xml:space="preserve">Odluke o utvrđivanju iznosa upisnina, školarina i ostalih naknada u </w:t>
      </w:r>
      <w:proofErr w:type="spellStart"/>
      <w:r w:rsidR="007343A8" w:rsidRPr="00553421">
        <w:rPr>
          <w:bCs/>
          <w:i/>
          <w:iCs/>
          <w:color w:val="auto"/>
          <w:sz w:val="23"/>
          <w:szCs w:val="23"/>
        </w:rPr>
        <w:t>akad</w:t>
      </w:r>
      <w:proofErr w:type="spellEnd"/>
      <w:r w:rsidR="007343A8" w:rsidRPr="00553421">
        <w:rPr>
          <w:bCs/>
          <w:i/>
          <w:iCs/>
          <w:color w:val="auto"/>
          <w:sz w:val="23"/>
          <w:szCs w:val="23"/>
        </w:rPr>
        <w:t>. god. 2023./2024.</w:t>
      </w:r>
    </w:p>
    <w:p w14:paraId="6ABB4309" w14:textId="3261E9F9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.7.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Plan radnog opterećenja zaposlenika Fakulteta u </w:t>
      </w:r>
      <w:proofErr w:type="spellStart"/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akad</w:t>
      </w:r>
      <w:proofErr w:type="spellEnd"/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. god. 2023./2024. </w:t>
      </w:r>
    </w:p>
    <w:p w14:paraId="3C85D2CB" w14:textId="1D418A7B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.8.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Plan aktivnosti rada Odbora za unaprjeđenje kvalitete Fakulteta u </w:t>
      </w:r>
      <w:proofErr w:type="spellStart"/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akad</w:t>
      </w:r>
      <w:proofErr w:type="spellEnd"/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. god. 2023./2024.</w:t>
      </w:r>
    </w:p>
    <w:p w14:paraId="174BDC83" w14:textId="6A773482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.9.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Prijedlog za stjecanje statusa nastavne baze Filozofskog Fakulteta u Splitu</w:t>
      </w:r>
    </w:p>
    <w:p w14:paraId="70D9AD68" w14:textId="27E68D29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.10.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A161D9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Prijedlog dopune Odluke o imenovanju mentora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zimski semestar </w:t>
      </w:r>
      <w:proofErr w:type="spellStart"/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akad</w:t>
      </w:r>
      <w:proofErr w:type="spellEnd"/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. god. 2023./2024.</w:t>
      </w:r>
    </w:p>
    <w:p w14:paraId="1271CC9C" w14:textId="7BA82998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.11.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imenovanje članova </w:t>
      </w:r>
      <w:r w:rsidR="004D0056"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 xml:space="preserve">Povjerenstva za unutarnju prosudbu sustava osiguranja kvalitete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Fakulteta</w:t>
      </w:r>
    </w:p>
    <w:p w14:paraId="6C1A89A8" w14:textId="1761661C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397E8B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1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imenovanje </w:t>
      </w:r>
      <w:r w:rsidR="00705690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izv</w:t>
      </w:r>
      <w:r w:rsidR="004D0056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. </w:t>
      </w:r>
      <w:r w:rsidR="007A3454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prof. </w:t>
      </w:r>
      <w:r w:rsidR="004D0056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dr. sc. Ivanke Buzov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koordinatoricu nastavnih baza Fakulteta</w:t>
      </w:r>
    </w:p>
    <w:p w14:paraId="511FE57F" w14:textId="51F6A2FE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397E8B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1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3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imenovanje </w:t>
      </w:r>
      <w:r w:rsidR="004D0056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izv. prof. dr. sc. Antonele Marić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koordinatoricu međunarodnih nastavnih baza Fakulteta</w:t>
      </w:r>
    </w:p>
    <w:p w14:paraId="675D8F16" w14:textId="57F8F050" w:rsidR="00F210DA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.1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F210D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imenovanje </w:t>
      </w:r>
      <w:r w:rsidR="00F210DA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doc. dr. sc. Ane Torlak</w:t>
      </w:r>
      <w:r w:rsidR="00F210D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ECTS povjer</w:t>
      </w:r>
      <w:r w:rsidR="0006520D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en</w:t>
      </w:r>
      <w:r w:rsidR="00F210D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icu Fakulteta</w:t>
      </w:r>
    </w:p>
    <w:p w14:paraId="711988A7" w14:textId="0ECB9B86" w:rsidR="00C63015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C63015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15.</w:t>
      </w:r>
      <w:r w:rsidR="00C63015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Prijedlog za razrješenje </w:t>
      </w:r>
      <w:r w:rsidR="00C63015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doc. dr. sc. Suzane Tomaš</w:t>
      </w:r>
      <w:r w:rsidR="00C63015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dužnosti ISVU koordinatora Fakulteta</w:t>
      </w:r>
    </w:p>
    <w:p w14:paraId="6C015E5F" w14:textId="6983D95B" w:rsidR="00C63015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C63015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16.</w:t>
      </w:r>
      <w:r w:rsidR="00C63015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Prijedlog za </w:t>
      </w:r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imenovanje </w:t>
      </w:r>
      <w:r w:rsidR="004A30AB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Antonije Šošić</w:t>
      </w:r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, voditeljice Službe za studentske poslove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,</w:t>
      </w:r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ISVU koordinatoricu Fakulteta </w:t>
      </w:r>
    </w:p>
    <w:p w14:paraId="480B072C" w14:textId="79E22B5C" w:rsidR="004A30AB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4A30AB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17.</w:t>
      </w:r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Prijedlog za imenovanje </w:t>
      </w:r>
      <w:r w:rsidR="004A30AB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Antonije Šošić</w:t>
      </w:r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, voditeljice Službe za studentske poslove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,</w:t>
      </w:r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za </w:t>
      </w:r>
      <w:proofErr w:type="spellStart"/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NISpVU</w:t>
      </w:r>
      <w:proofErr w:type="spellEnd"/>
      <w:r w:rsidR="004A30A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koordinatoricu Fakulteta </w:t>
      </w:r>
    </w:p>
    <w:p w14:paraId="7C3A42E6" w14:textId="2ED4ED21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B6445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.1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8</w:t>
      </w:r>
      <w:r w:rsidR="00B64453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B6445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Prijedlog za imenovanje mentora asistentima </w:t>
      </w:r>
    </w:p>
    <w:p w14:paraId="5C450621" w14:textId="5E207F61" w:rsidR="00475C7F" w:rsidRPr="006D4D64" w:rsidRDefault="00472701" w:rsidP="006D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397E8B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.1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9</w:t>
      </w:r>
      <w:r w:rsidR="00397E8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. </w:t>
      </w:r>
      <w:r w:rsidR="00475C7F" w:rsidRPr="006D4D64">
        <w:rPr>
          <w:rFonts w:ascii="Times New Roman" w:hAnsi="Times New Roman" w:cs="Times New Roman"/>
          <w:sz w:val="23"/>
          <w:szCs w:val="23"/>
          <w:lang w:val="hr-HR"/>
        </w:rPr>
        <w:t>Prijedlog za</w:t>
      </w:r>
      <w:r w:rsidR="00475C7F" w:rsidRPr="006D4D64">
        <w:rPr>
          <w:rFonts w:ascii="Times New Roman" w:hAnsi="Times New Roman" w:cs="Times New Roman"/>
          <w:b/>
          <w:sz w:val="23"/>
          <w:szCs w:val="23"/>
          <w:lang w:val="hr-HR"/>
        </w:rPr>
        <w:t xml:space="preserve"> </w:t>
      </w:r>
      <w:r w:rsidR="00475C7F" w:rsidRPr="006D4D64">
        <w:rPr>
          <w:rFonts w:ascii="Times New Roman" w:hAnsi="Times New Roman" w:cs="Times New Roman"/>
          <w:sz w:val="23"/>
          <w:szCs w:val="23"/>
          <w:lang w:val="hr-HR"/>
        </w:rPr>
        <w:t xml:space="preserve">imenovanje povjerenstva i utvrđivanje rasporeda održavanja provjere znanja hrvatskog jezika i latiničnog pisma u </w:t>
      </w:r>
      <w:proofErr w:type="spellStart"/>
      <w:r w:rsidR="00475C7F" w:rsidRPr="006D4D64">
        <w:rPr>
          <w:rFonts w:ascii="Times New Roman" w:hAnsi="Times New Roman" w:cs="Times New Roman"/>
          <w:sz w:val="23"/>
          <w:szCs w:val="23"/>
          <w:lang w:val="hr-HR"/>
        </w:rPr>
        <w:t>akad</w:t>
      </w:r>
      <w:proofErr w:type="spellEnd"/>
      <w:r w:rsidR="00475C7F" w:rsidRPr="006D4D64">
        <w:rPr>
          <w:rFonts w:ascii="Times New Roman" w:hAnsi="Times New Roman" w:cs="Times New Roman"/>
          <w:sz w:val="23"/>
          <w:szCs w:val="23"/>
          <w:lang w:val="hr-HR"/>
        </w:rPr>
        <w:t>. god. 202</w:t>
      </w:r>
      <w:r w:rsidR="0026679F">
        <w:rPr>
          <w:rFonts w:ascii="Times New Roman" w:hAnsi="Times New Roman" w:cs="Times New Roman"/>
          <w:sz w:val="23"/>
          <w:szCs w:val="23"/>
          <w:lang w:val="hr-HR"/>
        </w:rPr>
        <w:t>3</w:t>
      </w:r>
      <w:r w:rsidR="00475C7F" w:rsidRPr="006D4D64">
        <w:rPr>
          <w:rFonts w:ascii="Times New Roman" w:hAnsi="Times New Roman" w:cs="Times New Roman"/>
          <w:sz w:val="23"/>
          <w:szCs w:val="23"/>
          <w:lang w:val="hr-HR"/>
        </w:rPr>
        <w:t>./2024.</w:t>
      </w:r>
    </w:p>
    <w:p w14:paraId="0FAF728D" w14:textId="6190985E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20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Izvješće o radu dekanice </w:t>
      </w:r>
      <w:r w:rsidR="00553421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prof. dr. sc. </w:t>
      </w:r>
      <w:proofErr w:type="spellStart"/>
      <w:r w:rsidR="00553421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Glorie</w:t>
      </w:r>
      <w:proofErr w:type="spellEnd"/>
      <w:r w:rsidR="00553421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 </w:t>
      </w:r>
      <w:proofErr w:type="spellStart"/>
      <w:r w:rsidR="00553421" w:rsidRPr="00553421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Vickov</w:t>
      </w:r>
      <w:proofErr w:type="spellEnd"/>
      <w:r w:rsidR="00553421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za </w:t>
      </w:r>
      <w:proofErr w:type="spellStart"/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akad</w:t>
      </w:r>
      <w:proofErr w:type="spellEnd"/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. god. 2022./2023.</w:t>
      </w:r>
    </w:p>
    <w:p w14:paraId="19480D5A" w14:textId="510EAC3D" w:rsidR="004E3FA8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21</w:t>
      </w:r>
      <w:r w:rsidR="0091052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91052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E3F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Izvješća o radu fakultetskih centara u </w:t>
      </w:r>
      <w:proofErr w:type="spellStart"/>
      <w:r w:rsidR="004E3F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akad</w:t>
      </w:r>
      <w:proofErr w:type="spellEnd"/>
      <w:r w:rsidR="004E3F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. god. 2022./2023.</w:t>
      </w:r>
    </w:p>
    <w:p w14:paraId="286260A9" w14:textId="18BE8CCD" w:rsidR="004E3FA8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A84270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22</w:t>
      </w:r>
      <w:r w:rsidR="00A84270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A84270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4E3F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Izvješ</w:t>
      </w:r>
      <w:r w:rsidR="00553421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će</w:t>
      </w:r>
      <w:r w:rsidR="004E3F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o provedenom vrednovanju nastavnog rada u ljetnom semestru u </w:t>
      </w:r>
      <w:proofErr w:type="spellStart"/>
      <w:r w:rsidR="004E3F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</w:t>
      </w:r>
      <w:r w:rsidR="0026679F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ad</w:t>
      </w:r>
      <w:proofErr w:type="spellEnd"/>
      <w:r w:rsidR="004E3F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. god. 2022./2023.</w:t>
      </w:r>
    </w:p>
    <w:p w14:paraId="52568ED3" w14:textId="6CDD2420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23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Izvješće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 izv. prof. dr. sc. Gordana Matasa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o korištenju slobodne studijske godine u </w:t>
      </w:r>
      <w:proofErr w:type="spellStart"/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akad</w:t>
      </w:r>
      <w:proofErr w:type="spellEnd"/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. god. 2022./2023.</w:t>
      </w:r>
    </w:p>
    <w:p w14:paraId="05FBCC46" w14:textId="29549AD8" w:rsidR="004D0056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7343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24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Izvješće o radu Odbora za unaprjeđenje kvalitete Fakulteta u </w:t>
      </w:r>
      <w:proofErr w:type="spellStart"/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akad</w:t>
      </w:r>
      <w:proofErr w:type="spellEnd"/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. god. 2022./2023.</w:t>
      </w:r>
    </w:p>
    <w:p w14:paraId="65B3B979" w14:textId="4FFBB83D" w:rsidR="004D0056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397E8B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6111B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5</w:t>
      </w:r>
      <w:r w:rsidR="004D0056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4D0056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Izvješća o radu asistenata, </w:t>
      </w:r>
      <w:r w:rsidR="0003551B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viših asistenata</w:t>
      </w:r>
      <w:r w:rsidR="007343A8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i mentora</w:t>
      </w:r>
    </w:p>
    <w:p w14:paraId="434C3989" w14:textId="221CA575" w:rsidR="00292E5D" w:rsidRPr="00292E5D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  <w:lang w:val="hr-HR"/>
        </w:rPr>
        <w:t>4</w:t>
      </w:r>
      <w:r w:rsidR="00292E5D" w:rsidRPr="00292E5D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  <w:lang w:val="hr-HR"/>
        </w:rPr>
        <w:t>.2</w:t>
      </w:r>
      <w:r w:rsidR="0056111B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  <w:lang w:val="hr-HR"/>
        </w:rPr>
        <w:t>6</w:t>
      </w:r>
      <w:r w:rsidR="00292E5D" w:rsidRPr="00292E5D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  <w:lang w:val="hr-HR"/>
        </w:rPr>
        <w:t>.</w:t>
      </w:r>
      <w:r w:rsidR="00292E5D" w:rsidRPr="00292E5D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 xml:space="preserve"> Prijedlog raspisa natječaja za drugi ciklus upisa polaznika u program cjeloživotnog učenja Program stjecanja pedagoških kompetencija za strukovne učitelje i suradnike u nastavi (PPDMS)</w:t>
      </w:r>
    </w:p>
    <w:p w14:paraId="37A8D29E" w14:textId="7E21299D" w:rsidR="00A84270" w:rsidRPr="006D4D64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4</w:t>
      </w:r>
      <w:r w:rsidR="00A84270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397E8B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2</w:t>
      </w:r>
      <w:r w:rsidR="0056111B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7</w:t>
      </w:r>
      <w:r w:rsidR="00A84270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</w:t>
      </w:r>
      <w:r w:rsidR="00A84270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Prijedlozi Vijeća doktorskog studija</w:t>
      </w:r>
    </w:p>
    <w:p w14:paraId="62A4BB5B" w14:textId="30C5BA91" w:rsidR="00A84270" w:rsidRPr="006D4D64" w:rsidRDefault="002D2B44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-</w:t>
      </w:r>
      <w:r w:rsidR="00A84270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9A380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Prijedlog za imenovanje Vijeća doktorskog studija</w:t>
      </w:r>
    </w:p>
    <w:p w14:paraId="71242906" w14:textId="3C677863" w:rsidR="002D2B44" w:rsidRPr="006D4D64" w:rsidRDefault="002D2B44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- Prijedlog </w:t>
      </w:r>
      <w:r w:rsidR="009A380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za 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imenovanj</w:t>
      </w:r>
      <w:r w:rsidR="009A380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e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Povjerenstva za </w:t>
      </w:r>
      <w:r w:rsidR="0008137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prihvaćanje teme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doktorskog rada doktoranda </w:t>
      </w:r>
      <w:r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Mate Anića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na modulu </w:t>
      </w: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Povijest</w:t>
      </w:r>
    </w:p>
    <w:p w14:paraId="7CA4B22D" w14:textId="250835D4" w:rsidR="002D2B44" w:rsidRPr="006D4D64" w:rsidRDefault="002D2B44" w:rsidP="006D4D6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- Prijedlog </w:t>
      </w:r>
      <w:r w:rsidR="009A380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za imenovanje 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Povjerenstva za </w:t>
      </w:r>
      <w:r w:rsidR="0008137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prihvaćanje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  <w:r w:rsidR="009A380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teme 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doktorskog rada doktorandice </w:t>
      </w:r>
      <w:r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Ane </w:t>
      </w:r>
      <w:proofErr w:type="spellStart"/>
      <w:r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Plavša</w:t>
      </w:r>
      <w:proofErr w:type="spellEnd"/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na modulu </w:t>
      </w: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Književnost i kultura</w:t>
      </w:r>
    </w:p>
    <w:p w14:paraId="59F868C3" w14:textId="3BB83EEA" w:rsidR="002D2B44" w:rsidRPr="006D4D64" w:rsidRDefault="002D2B44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lastRenderedPageBreak/>
        <w:t xml:space="preserve">- 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</w:t>
      </w:r>
      <w:r w:rsidR="009A380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za imenovanje Povjerenstva za prihvaćanje teme doktorskog rada 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doktorandice </w:t>
      </w:r>
      <w:r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Barbare Perić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na modulu Lingvistika</w:t>
      </w:r>
    </w:p>
    <w:p w14:paraId="5391C358" w14:textId="6B5B84D0" w:rsidR="004E3FA8" w:rsidRDefault="002D2B44" w:rsidP="006D4D6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- </w:t>
      </w:r>
      <w:r w:rsidR="009A380A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Prijedlog za </w:t>
      </w: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prihvaćanje teme doktorskog rada doktorandice </w:t>
      </w:r>
      <w:r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 xml:space="preserve">Victorije </w:t>
      </w:r>
      <w:proofErr w:type="spellStart"/>
      <w:r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Vestić</w:t>
      </w:r>
      <w:proofErr w:type="spellEnd"/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na modulu </w:t>
      </w:r>
      <w:r w:rsidRPr="006D4D64">
        <w:rPr>
          <w:rFonts w:ascii="Times New Roman" w:hAnsi="Times New Roman" w:cs="Times New Roman"/>
          <w:bCs/>
          <w:i/>
          <w:iCs/>
          <w:sz w:val="23"/>
          <w:szCs w:val="23"/>
          <w:shd w:val="clear" w:color="auto" w:fill="FFFFFF"/>
          <w:lang w:val="hr-HR"/>
        </w:rPr>
        <w:t>Književnost i kultura</w:t>
      </w:r>
    </w:p>
    <w:p w14:paraId="31031A25" w14:textId="17AC23E3" w:rsidR="00292E5D" w:rsidRPr="00292E5D" w:rsidRDefault="00292E5D" w:rsidP="006D4D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</w:pPr>
      <w:r w:rsidRPr="00292E5D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 xml:space="preserve">- Prijedlog odluke o imenovanju Povjerenstva za ocjenu doktorskog rada doktorandice </w:t>
      </w:r>
      <w:r w:rsidRPr="00553421">
        <w:rPr>
          <w:rFonts w:ascii="Times New Roman" w:hAnsi="Times New Roman" w:cs="Times New Roman"/>
          <w:b/>
          <w:color w:val="FF0000"/>
          <w:sz w:val="23"/>
          <w:szCs w:val="23"/>
          <w:shd w:val="clear" w:color="auto" w:fill="FFFFFF"/>
          <w:lang w:val="hr-HR"/>
        </w:rPr>
        <w:t>Dragane Modrić</w:t>
      </w:r>
      <w:r w:rsidRPr="00292E5D">
        <w:rPr>
          <w:rFonts w:ascii="Times New Roman" w:hAnsi="Times New Roman" w:cs="Times New Roman"/>
          <w:bCs/>
          <w:color w:val="FF0000"/>
          <w:sz w:val="23"/>
          <w:szCs w:val="23"/>
          <w:shd w:val="clear" w:color="auto" w:fill="FFFFFF"/>
          <w:lang w:val="hr-HR"/>
        </w:rPr>
        <w:t xml:space="preserve"> na modulu </w:t>
      </w:r>
      <w:r w:rsidRPr="00292E5D">
        <w:rPr>
          <w:rFonts w:ascii="Times New Roman" w:hAnsi="Times New Roman" w:cs="Times New Roman"/>
          <w:bCs/>
          <w:i/>
          <w:iCs/>
          <w:color w:val="FF0000"/>
          <w:sz w:val="23"/>
          <w:szCs w:val="23"/>
          <w:shd w:val="clear" w:color="auto" w:fill="FFFFFF"/>
          <w:lang w:val="hr-HR"/>
        </w:rPr>
        <w:t>Povijest umjetnosti</w:t>
      </w:r>
    </w:p>
    <w:p w14:paraId="527E24A0" w14:textId="42F41839" w:rsidR="00B64453" w:rsidRDefault="00472701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5</w:t>
      </w:r>
      <w:r w:rsidR="004E3FA8" w:rsidRPr="006D4D64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hr-HR"/>
        </w:rPr>
        <w:t>. Obavijesti Studentskog zbora i razno</w:t>
      </w:r>
      <w:r w:rsidR="00B64453"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 xml:space="preserve"> </w:t>
      </w:r>
    </w:p>
    <w:p w14:paraId="0FD6FCA3" w14:textId="77777777" w:rsidR="006D4D64" w:rsidRPr="006D4D64" w:rsidRDefault="006D4D64" w:rsidP="006D4D6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</w:p>
    <w:p w14:paraId="1DA4C741" w14:textId="77777777" w:rsidR="00397E8B" w:rsidRPr="006D4D64" w:rsidRDefault="00397E8B" w:rsidP="006D4D64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</w:p>
    <w:p w14:paraId="37663BF8" w14:textId="612975D8" w:rsidR="0034481E" w:rsidRPr="006D4D64" w:rsidRDefault="004E3FA8" w:rsidP="006D4D64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</w:pPr>
      <w:r w:rsidRPr="006D4D64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hr-HR"/>
        </w:rPr>
        <w:t>prof. dr. sc. Ina Reić Ercegovac, dekanica</w:t>
      </w:r>
      <w:bookmarkEnd w:id="0"/>
      <w:bookmarkEnd w:id="1"/>
    </w:p>
    <w:sectPr w:rsidR="0034481E" w:rsidRPr="006D4D64" w:rsidSect="00CE2D9D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12A"/>
    <w:multiLevelType w:val="hybridMultilevel"/>
    <w:tmpl w:val="E0B40622"/>
    <w:lvl w:ilvl="0" w:tplc="307E9C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8F9"/>
    <w:multiLevelType w:val="multilevel"/>
    <w:tmpl w:val="136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87C09"/>
    <w:multiLevelType w:val="hybridMultilevel"/>
    <w:tmpl w:val="69B815A8"/>
    <w:lvl w:ilvl="0" w:tplc="18387094">
      <w:start w:val="7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F361D3A"/>
    <w:multiLevelType w:val="hybridMultilevel"/>
    <w:tmpl w:val="E14A8F20"/>
    <w:lvl w:ilvl="0" w:tplc="412CB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4D66"/>
    <w:multiLevelType w:val="hybridMultilevel"/>
    <w:tmpl w:val="253A91B8"/>
    <w:lvl w:ilvl="0" w:tplc="14CC2CDE">
      <w:start w:val="1"/>
      <w:numFmt w:val="decimal"/>
      <w:lvlText w:val="%1.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8F26B73"/>
    <w:multiLevelType w:val="hybridMultilevel"/>
    <w:tmpl w:val="E5A465BE"/>
    <w:lvl w:ilvl="0" w:tplc="B58C5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E6C4C"/>
    <w:multiLevelType w:val="hybridMultilevel"/>
    <w:tmpl w:val="DD860120"/>
    <w:lvl w:ilvl="0" w:tplc="412CB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D303B"/>
    <w:multiLevelType w:val="hybridMultilevel"/>
    <w:tmpl w:val="2A4E7778"/>
    <w:lvl w:ilvl="0" w:tplc="B58C5FB0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en-US" w:bidi="ar-SA"/>
      </w:rPr>
    </w:lvl>
    <w:lvl w:ilvl="1" w:tplc="64D81C9C">
      <w:numFmt w:val="bullet"/>
      <w:lvlText w:val="•"/>
      <w:lvlJc w:val="left"/>
      <w:pPr>
        <w:ind w:left="1048" w:hanging="120"/>
      </w:pPr>
      <w:rPr>
        <w:rFonts w:hint="default"/>
        <w:lang w:val="hr-HR" w:eastAsia="en-US" w:bidi="ar-SA"/>
      </w:rPr>
    </w:lvl>
    <w:lvl w:ilvl="2" w:tplc="F188B0FA">
      <w:numFmt w:val="bullet"/>
      <w:lvlText w:val="•"/>
      <w:lvlJc w:val="left"/>
      <w:pPr>
        <w:ind w:left="1996" w:hanging="120"/>
      </w:pPr>
      <w:rPr>
        <w:rFonts w:hint="default"/>
        <w:lang w:val="hr-HR" w:eastAsia="en-US" w:bidi="ar-SA"/>
      </w:rPr>
    </w:lvl>
    <w:lvl w:ilvl="3" w:tplc="1946DF22">
      <w:numFmt w:val="bullet"/>
      <w:lvlText w:val="•"/>
      <w:lvlJc w:val="left"/>
      <w:pPr>
        <w:ind w:left="2944" w:hanging="120"/>
      </w:pPr>
      <w:rPr>
        <w:rFonts w:hint="default"/>
        <w:lang w:val="hr-HR" w:eastAsia="en-US" w:bidi="ar-SA"/>
      </w:rPr>
    </w:lvl>
    <w:lvl w:ilvl="4" w:tplc="BFAE1BD6">
      <w:numFmt w:val="bullet"/>
      <w:lvlText w:val="•"/>
      <w:lvlJc w:val="left"/>
      <w:pPr>
        <w:ind w:left="3892" w:hanging="120"/>
      </w:pPr>
      <w:rPr>
        <w:rFonts w:hint="default"/>
        <w:lang w:val="hr-HR" w:eastAsia="en-US" w:bidi="ar-SA"/>
      </w:rPr>
    </w:lvl>
    <w:lvl w:ilvl="5" w:tplc="532C3BDC">
      <w:numFmt w:val="bullet"/>
      <w:lvlText w:val="•"/>
      <w:lvlJc w:val="left"/>
      <w:pPr>
        <w:ind w:left="4840" w:hanging="120"/>
      </w:pPr>
      <w:rPr>
        <w:rFonts w:hint="default"/>
        <w:lang w:val="hr-HR" w:eastAsia="en-US" w:bidi="ar-SA"/>
      </w:rPr>
    </w:lvl>
    <w:lvl w:ilvl="6" w:tplc="D750C200">
      <w:numFmt w:val="bullet"/>
      <w:lvlText w:val="•"/>
      <w:lvlJc w:val="left"/>
      <w:pPr>
        <w:ind w:left="5788" w:hanging="120"/>
      </w:pPr>
      <w:rPr>
        <w:rFonts w:hint="default"/>
        <w:lang w:val="hr-HR" w:eastAsia="en-US" w:bidi="ar-SA"/>
      </w:rPr>
    </w:lvl>
    <w:lvl w:ilvl="7" w:tplc="FB5A486C">
      <w:numFmt w:val="bullet"/>
      <w:lvlText w:val="•"/>
      <w:lvlJc w:val="left"/>
      <w:pPr>
        <w:ind w:left="6736" w:hanging="120"/>
      </w:pPr>
      <w:rPr>
        <w:rFonts w:hint="default"/>
        <w:lang w:val="hr-HR" w:eastAsia="en-US" w:bidi="ar-SA"/>
      </w:rPr>
    </w:lvl>
    <w:lvl w:ilvl="8" w:tplc="C832CE82">
      <w:numFmt w:val="bullet"/>
      <w:lvlText w:val="•"/>
      <w:lvlJc w:val="left"/>
      <w:pPr>
        <w:ind w:left="7684" w:hanging="120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61"/>
    <w:rsid w:val="00003763"/>
    <w:rsid w:val="0003551B"/>
    <w:rsid w:val="00055FD8"/>
    <w:rsid w:val="0006520D"/>
    <w:rsid w:val="0008137A"/>
    <w:rsid w:val="00141391"/>
    <w:rsid w:val="0026679F"/>
    <w:rsid w:val="00292E5D"/>
    <w:rsid w:val="00295529"/>
    <w:rsid w:val="002C1BD4"/>
    <w:rsid w:val="002D2B44"/>
    <w:rsid w:val="00303529"/>
    <w:rsid w:val="003112E4"/>
    <w:rsid w:val="00313849"/>
    <w:rsid w:val="0034481E"/>
    <w:rsid w:val="00344C87"/>
    <w:rsid w:val="00384EA5"/>
    <w:rsid w:val="00397E8B"/>
    <w:rsid w:val="003C3415"/>
    <w:rsid w:val="003D4313"/>
    <w:rsid w:val="003F30BB"/>
    <w:rsid w:val="003F7C84"/>
    <w:rsid w:val="0045138A"/>
    <w:rsid w:val="00472701"/>
    <w:rsid w:val="00475C7F"/>
    <w:rsid w:val="004A30AB"/>
    <w:rsid w:val="004D0056"/>
    <w:rsid w:val="004E3FA8"/>
    <w:rsid w:val="004E7CFC"/>
    <w:rsid w:val="00511161"/>
    <w:rsid w:val="00553421"/>
    <w:rsid w:val="0056111B"/>
    <w:rsid w:val="00561D8C"/>
    <w:rsid w:val="005658E8"/>
    <w:rsid w:val="00566ACF"/>
    <w:rsid w:val="0059139C"/>
    <w:rsid w:val="005A6584"/>
    <w:rsid w:val="006D4D64"/>
    <w:rsid w:val="00705690"/>
    <w:rsid w:val="007343A8"/>
    <w:rsid w:val="00746A42"/>
    <w:rsid w:val="00786FD3"/>
    <w:rsid w:val="007900D8"/>
    <w:rsid w:val="007A3454"/>
    <w:rsid w:val="007F7936"/>
    <w:rsid w:val="008342AB"/>
    <w:rsid w:val="0088482A"/>
    <w:rsid w:val="00910528"/>
    <w:rsid w:val="00910CF1"/>
    <w:rsid w:val="009213B1"/>
    <w:rsid w:val="00940A4D"/>
    <w:rsid w:val="0095032C"/>
    <w:rsid w:val="00966BE1"/>
    <w:rsid w:val="009A380A"/>
    <w:rsid w:val="009B42EA"/>
    <w:rsid w:val="00A161D9"/>
    <w:rsid w:val="00A20C5E"/>
    <w:rsid w:val="00A6150E"/>
    <w:rsid w:val="00A748AE"/>
    <w:rsid w:val="00A84270"/>
    <w:rsid w:val="00B64453"/>
    <w:rsid w:val="00B91771"/>
    <w:rsid w:val="00B95761"/>
    <w:rsid w:val="00BA67E1"/>
    <w:rsid w:val="00BB7A28"/>
    <w:rsid w:val="00C15F56"/>
    <w:rsid w:val="00C30D68"/>
    <w:rsid w:val="00C3175E"/>
    <w:rsid w:val="00C63015"/>
    <w:rsid w:val="00CA0894"/>
    <w:rsid w:val="00CA6829"/>
    <w:rsid w:val="00D86BD2"/>
    <w:rsid w:val="00DC3A82"/>
    <w:rsid w:val="00E1262B"/>
    <w:rsid w:val="00F020EF"/>
    <w:rsid w:val="00F210DA"/>
    <w:rsid w:val="00F467C7"/>
    <w:rsid w:val="00F573B7"/>
    <w:rsid w:val="00F75760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C8D1"/>
  <w15:chartTrackingRefBased/>
  <w15:docId w15:val="{4BE5911C-3A7C-4AB6-B6D7-8B2A8632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11161"/>
    <w:pPr>
      <w:ind w:left="720"/>
      <w:contextualSpacing/>
    </w:pPr>
  </w:style>
  <w:style w:type="paragraph" w:customStyle="1" w:styleId="Default">
    <w:name w:val="Default"/>
    <w:rsid w:val="00511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003763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00376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tle">
    <w:name w:val="Title"/>
    <w:basedOn w:val="Normal"/>
    <w:link w:val="TitleChar"/>
    <w:uiPriority w:val="10"/>
    <w:qFormat/>
    <w:rsid w:val="00003763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003763"/>
    <w:rPr>
      <w:rFonts w:ascii="Times New Roman" w:eastAsia="Times New Roman" w:hAnsi="Times New Roman" w:cs="Times New Roman"/>
      <w:b/>
      <w:bCs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korisnik-06</dc:creator>
  <cp:keywords/>
  <dc:description/>
  <cp:lastModifiedBy>korisnik-06</cp:lastModifiedBy>
  <cp:revision>2</cp:revision>
  <cp:lastPrinted>2023-10-17T13:49:00Z</cp:lastPrinted>
  <dcterms:created xsi:type="dcterms:W3CDTF">2023-10-18T07:15:00Z</dcterms:created>
  <dcterms:modified xsi:type="dcterms:W3CDTF">2023-10-18T07:15:00Z</dcterms:modified>
</cp:coreProperties>
</file>